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378B" w14:textId="77777777" w:rsidR="00ED217D" w:rsidRDefault="00ED217D">
      <w:pPr>
        <w:shd w:val="clear" w:color="auto" w:fill="FFFFFF"/>
        <w:ind w:left="2160"/>
        <w:jc w:val="both"/>
        <w:rPr>
          <w:b/>
          <w:color w:val="404040"/>
          <w:sz w:val="22"/>
          <w:szCs w:val="22"/>
        </w:rPr>
        <w:sectPr w:rsidR="00ED217D">
          <w:headerReference w:type="default" r:id="rId8"/>
          <w:footerReference w:type="default" r:id="rId9"/>
          <w:pgSz w:w="11906" w:h="16838"/>
          <w:pgMar w:top="851" w:right="849" w:bottom="851" w:left="1440" w:header="709" w:footer="709" w:gutter="0"/>
          <w:pgNumType w:start="1"/>
          <w:cols w:space="720"/>
        </w:sectPr>
      </w:pPr>
    </w:p>
    <w:p w14:paraId="5DA3BC37" w14:textId="7BDE9019" w:rsidR="00ED217D" w:rsidRDefault="00A63D04">
      <w:pPr>
        <w:shd w:val="clear" w:color="auto" w:fill="CFE2F3"/>
        <w:ind w:left="-1418" w:right="-849"/>
        <w:jc w:val="center"/>
        <w:rPr>
          <w:b/>
          <w:sz w:val="44"/>
          <w:szCs w:val="44"/>
        </w:rPr>
      </w:pPr>
      <w:r>
        <w:rPr>
          <w:b/>
          <w:sz w:val="44"/>
          <w:szCs w:val="44"/>
        </w:rPr>
        <w:t>Fitness</w:t>
      </w:r>
      <w:r w:rsidR="00110859">
        <w:rPr>
          <w:b/>
          <w:sz w:val="44"/>
          <w:szCs w:val="44"/>
        </w:rPr>
        <w:t xml:space="preserve"> Manager</w:t>
      </w:r>
      <w:r w:rsidR="00AB2970">
        <w:rPr>
          <w:b/>
          <w:sz w:val="44"/>
          <w:szCs w:val="44"/>
        </w:rPr>
        <w:t xml:space="preserve"> </w:t>
      </w:r>
      <w:r w:rsidR="00F56808">
        <w:rPr>
          <w:b/>
          <w:sz w:val="44"/>
          <w:szCs w:val="44"/>
        </w:rPr>
        <w:t>– Stantonbury Leisure Centre</w:t>
      </w:r>
    </w:p>
    <w:p w14:paraId="6D787965" w14:textId="77777777" w:rsidR="00AB2970" w:rsidRDefault="00AB2970">
      <w:pPr>
        <w:shd w:val="clear" w:color="auto" w:fill="CFE2F3"/>
        <w:ind w:left="-1418" w:right="-849"/>
        <w:jc w:val="center"/>
        <w:rPr>
          <w:b/>
          <w:sz w:val="32"/>
          <w:szCs w:val="32"/>
        </w:rPr>
      </w:pPr>
      <w:r>
        <w:rPr>
          <w:b/>
          <w:sz w:val="32"/>
          <w:szCs w:val="32"/>
        </w:rPr>
        <w:t>Permanent – Full Time (37hrs per week)</w:t>
      </w:r>
    </w:p>
    <w:p w14:paraId="41D61BB7" w14:textId="7BCD6120" w:rsidR="00AB2970" w:rsidRDefault="00AB2970" w:rsidP="00AB2970">
      <w:pPr>
        <w:shd w:val="clear" w:color="auto" w:fill="CFE2F3"/>
        <w:ind w:left="-1418" w:right="-849"/>
        <w:jc w:val="center"/>
        <w:rPr>
          <w:b/>
          <w:sz w:val="32"/>
          <w:szCs w:val="32"/>
        </w:rPr>
      </w:pPr>
      <w:r w:rsidRPr="00B915E3">
        <w:rPr>
          <w:b/>
          <w:sz w:val="32"/>
          <w:szCs w:val="32"/>
        </w:rPr>
        <w:t xml:space="preserve">Salary </w:t>
      </w:r>
      <w:r w:rsidR="002B6D49">
        <w:rPr>
          <w:b/>
          <w:sz w:val="32"/>
          <w:szCs w:val="32"/>
        </w:rPr>
        <w:t>£26,</w:t>
      </w:r>
      <w:r w:rsidR="00110859">
        <w:rPr>
          <w:b/>
          <w:sz w:val="32"/>
          <w:szCs w:val="32"/>
        </w:rPr>
        <w:t>421</w:t>
      </w:r>
      <w:r w:rsidR="002B6D49">
        <w:rPr>
          <w:b/>
          <w:sz w:val="32"/>
          <w:szCs w:val="32"/>
        </w:rPr>
        <w:t xml:space="preserve"> to £28</w:t>
      </w:r>
      <w:r w:rsidR="00110859">
        <w:rPr>
          <w:b/>
          <w:sz w:val="32"/>
          <w:szCs w:val="32"/>
        </w:rPr>
        <w:t>,770</w:t>
      </w:r>
      <w:r w:rsidRPr="00B915E3">
        <w:rPr>
          <w:b/>
          <w:sz w:val="32"/>
          <w:szCs w:val="32"/>
        </w:rPr>
        <w:t xml:space="preserve"> </w:t>
      </w:r>
      <w:r>
        <w:rPr>
          <w:b/>
          <w:sz w:val="32"/>
          <w:szCs w:val="32"/>
        </w:rPr>
        <w:t>c</w:t>
      </w:r>
      <w:r w:rsidRPr="00B915E3">
        <w:rPr>
          <w:b/>
          <w:sz w:val="32"/>
          <w:szCs w:val="32"/>
        </w:rPr>
        <w:t>ommensurate</w:t>
      </w:r>
      <w:r>
        <w:rPr>
          <w:b/>
          <w:sz w:val="32"/>
          <w:szCs w:val="32"/>
        </w:rPr>
        <w:t xml:space="preserve"> with experience</w:t>
      </w:r>
    </w:p>
    <w:p w14:paraId="4DF2176B" w14:textId="77777777" w:rsidR="00ED217D" w:rsidRPr="00B915E3" w:rsidRDefault="00F3776D">
      <w:pPr>
        <w:shd w:val="clear" w:color="auto" w:fill="CFE2F3"/>
        <w:ind w:left="-1418" w:right="-849"/>
        <w:jc w:val="center"/>
        <w:rPr>
          <w:b/>
          <w:sz w:val="32"/>
          <w:szCs w:val="32"/>
        </w:rPr>
      </w:pPr>
      <w:r w:rsidRPr="00B915E3">
        <w:rPr>
          <w:b/>
          <w:sz w:val="32"/>
          <w:szCs w:val="32"/>
        </w:rPr>
        <w:t>30 days paid holiday</w:t>
      </w:r>
      <w:r w:rsidR="00B915E3" w:rsidRPr="00B915E3">
        <w:rPr>
          <w:b/>
          <w:sz w:val="32"/>
          <w:szCs w:val="32"/>
        </w:rPr>
        <w:t xml:space="preserve"> (I</w:t>
      </w:r>
      <w:r w:rsidRPr="00B915E3">
        <w:rPr>
          <w:b/>
          <w:sz w:val="32"/>
          <w:szCs w:val="32"/>
        </w:rPr>
        <w:t>ncl</w:t>
      </w:r>
      <w:r w:rsidR="00B915E3">
        <w:rPr>
          <w:b/>
          <w:sz w:val="32"/>
          <w:szCs w:val="32"/>
        </w:rPr>
        <w:t>. Bank H</w:t>
      </w:r>
      <w:r w:rsidR="00AB2970">
        <w:rPr>
          <w:b/>
          <w:sz w:val="32"/>
          <w:szCs w:val="32"/>
        </w:rPr>
        <w:t>olidays)</w:t>
      </w:r>
    </w:p>
    <w:p w14:paraId="5B7938D7" w14:textId="77777777" w:rsidR="00E14985" w:rsidRDefault="00E14985" w:rsidP="00E14985">
      <w:pPr>
        <w:pStyle w:val="NormalWeb"/>
        <w:shd w:val="clear" w:color="auto" w:fill="FFFFFF"/>
        <w:spacing w:before="0" w:beforeAutospacing="0" w:after="0" w:afterAutospacing="0"/>
        <w:rPr>
          <w:rFonts w:asciiTheme="minorHAnsi" w:hAnsiTheme="minorHAnsi" w:cstheme="minorHAnsi"/>
          <w:sz w:val="22"/>
          <w:szCs w:val="22"/>
        </w:rPr>
      </w:pPr>
    </w:p>
    <w:p w14:paraId="54866932" w14:textId="4A517F47" w:rsidR="00E14985"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An exciting opportunity has arisen for a </w:t>
      </w:r>
      <w:r w:rsidRPr="00EF67E4">
        <w:rPr>
          <w:rFonts w:asciiTheme="minorHAnsi" w:hAnsiTheme="minorHAnsi" w:cstheme="minorHAnsi"/>
          <w:b/>
          <w:bCs/>
        </w:rPr>
        <w:t xml:space="preserve">Full Time </w:t>
      </w:r>
      <w:r w:rsidR="00110859">
        <w:rPr>
          <w:rFonts w:asciiTheme="minorHAnsi" w:hAnsiTheme="minorHAnsi" w:cstheme="minorHAnsi"/>
          <w:b/>
          <w:bCs/>
        </w:rPr>
        <w:t>Gym Manager</w:t>
      </w:r>
      <w:r w:rsidR="00B06434">
        <w:rPr>
          <w:rFonts w:asciiTheme="minorHAnsi" w:hAnsiTheme="minorHAnsi" w:cstheme="minorHAnsi"/>
          <w:sz w:val="22"/>
          <w:szCs w:val="22"/>
        </w:rPr>
        <w:t> to join our</w:t>
      </w:r>
      <w:r w:rsidRPr="00EF67E4">
        <w:rPr>
          <w:rFonts w:asciiTheme="minorHAnsi" w:hAnsiTheme="minorHAnsi" w:cstheme="minorHAnsi"/>
          <w:sz w:val="22"/>
          <w:szCs w:val="22"/>
        </w:rPr>
        <w:t xml:space="preserve"> enthusiastic, friendly and dynamic team at </w:t>
      </w:r>
      <w:r w:rsidRPr="00EF67E4">
        <w:rPr>
          <w:rFonts w:asciiTheme="minorHAnsi" w:hAnsiTheme="minorHAnsi" w:cstheme="minorHAnsi"/>
          <w:b/>
          <w:bCs/>
        </w:rPr>
        <w:t>Stantonbury Leisure Centre - Milton Keynes</w:t>
      </w:r>
      <w:r w:rsidRPr="00EF67E4">
        <w:rPr>
          <w:rFonts w:asciiTheme="minorHAnsi" w:hAnsiTheme="minorHAnsi" w:cstheme="minorHAnsi"/>
        </w:rPr>
        <w:t>.</w:t>
      </w:r>
      <w:r w:rsidRPr="00EF67E4">
        <w:rPr>
          <w:rFonts w:asciiTheme="minorHAnsi" w:hAnsiTheme="minorHAnsi" w:cstheme="minorHAnsi"/>
          <w:sz w:val="22"/>
          <w:szCs w:val="22"/>
        </w:rPr>
        <w:t xml:space="preserve"> We are looking for a highly motivated, enthusiastic individual to join our management. You will need to be customer service focussed, with a can-do attitude and a desire to exceed ou</w:t>
      </w:r>
      <w:r w:rsidR="00B06434">
        <w:rPr>
          <w:rFonts w:asciiTheme="minorHAnsi" w:hAnsiTheme="minorHAnsi" w:cstheme="minorHAnsi"/>
          <w:sz w:val="22"/>
          <w:szCs w:val="22"/>
        </w:rPr>
        <w:t xml:space="preserve">r member and guest expectations, </w:t>
      </w:r>
      <w:r w:rsidRPr="00EF67E4">
        <w:rPr>
          <w:rFonts w:asciiTheme="minorHAnsi" w:hAnsiTheme="minorHAnsi" w:cstheme="minorHAnsi"/>
          <w:sz w:val="22"/>
          <w:szCs w:val="22"/>
        </w:rPr>
        <w:t>whilst delivering a top-quality service. This position will suit someone who is looking for the chance to progress their career and take on a challenging role.</w:t>
      </w:r>
    </w:p>
    <w:p w14:paraId="338CACEC" w14:textId="77777777" w:rsidR="00B06434" w:rsidRPr="00EF67E4" w:rsidRDefault="00B06434" w:rsidP="00E14985">
      <w:pPr>
        <w:pStyle w:val="NormalWeb"/>
        <w:shd w:val="clear" w:color="auto" w:fill="FFFFFF"/>
        <w:spacing w:before="0" w:beforeAutospacing="0" w:after="0" w:afterAutospacing="0"/>
        <w:rPr>
          <w:rFonts w:asciiTheme="minorHAnsi" w:hAnsiTheme="minorHAnsi" w:cstheme="minorHAnsi"/>
          <w:sz w:val="22"/>
          <w:szCs w:val="22"/>
        </w:rPr>
      </w:pPr>
    </w:p>
    <w:p w14:paraId="437E7BE1" w14:textId="17C9D2E7" w:rsidR="00E14985"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 xml:space="preserve">You will lead the </w:t>
      </w:r>
      <w:r w:rsidR="0053264A">
        <w:rPr>
          <w:rFonts w:asciiTheme="minorHAnsi" w:hAnsiTheme="minorHAnsi" w:cstheme="minorHAnsi"/>
          <w:sz w:val="22"/>
          <w:szCs w:val="22"/>
        </w:rPr>
        <w:t>Fitness</w:t>
      </w:r>
      <w:r w:rsidRPr="00EF67E4">
        <w:rPr>
          <w:rFonts w:asciiTheme="minorHAnsi" w:hAnsiTheme="minorHAnsi" w:cstheme="minorHAnsi"/>
          <w:sz w:val="22"/>
          <w:szCs w:val="22"/>
        </w:rPr>
        <w:t xml:space="preserve"> team, working a variety of shifts and manage and co-ordinate the </w:t>
      </w:r>
      <w:r w:rsidR="00AB3B2D">
        <w:rPr>
          <w:rFonts w:asciiTheme="minorHAnsi" w:hAnsiTheme="minorHAnsi" w:cstheme="minorHAnsi"/>
          <w:sz w:val="22"/>
          <w:szCs w:val="22"/>
        </w:rPr>
        <w:t>Gyms Day</w:t>
      </w:r>
      <w:r w:rsidRPr="00EF67E4">
        <w:rPr>
          <w:rFonts w:asciiTheme="minorHAnsi" w:hAnsiTheme="minorHAnsi" w:cstheme="minorHAnsi"/>
          <w:sz w:val="22"/>
          <w:szCs w:val="22"/>
        </w:rPr>
        <w:t xml:space="preserve"> to day operations. You will ensure the centre runs smoothly, in accordance with all legal requirements and health and safety guidelines.</w:t>
      </w:r>
    </w:p>
    <w:p w14:paraId="49D01C23" w14:textId="77777777" w:rsidR="00B06434" w:rsidRPr="00EF67E4" w:rsidRDefault="00B06434" w:rsidP="00E14985">
      <w:pPr>
        <w:pStyle w:val="NormalWeb"/>
        <w:shd w:val="clear" w:color="auto" w:fill="FFFFFF"/>
        <w:spacing w:before="0" w:beforeAutospacing="0" w:after="0" w:afterAutospacing="0"/>
        <w:rPr>
          <w:rFonts w:asciiTheme="minorHAnsi" w:hAnsiTheme="minorHAnsi" w:cstheme="minorHAnsi"/>
          <w:sz w:val="22"/>
          <w:szCs w:val="22"/>
        </w:rPr>
      </w:pPr>
    </w:p>
    <w:p w14:paraId="363AAB15" w14:textId="0646064F" w:rsidR="0053264A"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 xml:space="preserve">Working closely with the </w:t>
      </w:r>
      <w:r w:rsidR="00EF371E">
        <w:rPr>
          <w:rFonts w:asciiTheme="minorHAnsi" w:hAnsiTheme="minorHAnsi" w:cstheme="minorHAnsi"/>
          <w:sz w:val="22"/>
          <w:szCs w:val="22"/>
        </w:rPr>
        <w:t xml:space="preserve">Centre Manager, </w:t>
      </w:r>
      <w:r w:rsidRPr="00EF67E4">
        <w:rPr>
          <w:rFonts w:asciiTheme="minorHAnsi" w:hAnsiTheme="minorHAnsi" w:cstheme="minorHAnsi"/>
          <w:sz w:val="22"/>
          <w:szCs w:val="22"/>
        </w:rPr>
        <w:t>Operations Manager and your Duty Managers, you will promote and encourage the wider use of the centre and facilities to increase both usage and income.</w:t>
      </w:r>
      <w:r w:rsidR="0053264A">
        <w:rPr>
          <w:rFonts w:asciiTheme="minorHAnsi" w:hAnsiTheme="minorHAnsi" w:cstheme="minorHAnsi"/>
          <w:sz w:val="22"/>
          <w:szCs w:val="22"/>
        </w:rPr>
        <w:t xml:space="preserve"> </w:t>
      </w:r>
    </w:p>
    <w:p w14:paraId="666342F9" w14:textId="7FC8293B" w:rsidR="00E14985" w:rsidRDefault="0053264A" w:rsidP="00E14985">
      <w:pPr>
        <w:pStyle w:val="NormalWeb"/>
        <w:shd w:val="clear" w:color="auto" w:fill="FFFFFF"/>
        <w:spacing w:before="0" w:beforeAutospacing="0" w:after="0" w:afterAutospacing="0"/>
        <w:rPr>
          <w:rFonts w:asciiTheme="minorHAnsi" w:hAnsiTheme="minorHAnsi" w:cstheme="minorHAnsi"/>
          <w:sz w:val="22"/>
          <w:szCs w:val="22"/>
        </w:rPr>
      </w:pPr>
      <w:r w:rsidRPr="0012741A">
        <w:rPr>
          <w:rFonts w:asciiTheme="minorHAnsi" w:hAnsiTheme="minorHAnsi" w:cstheme="minorHAnsi"/>
          <w:sz w:val="22"/>
          <w:szCs w:val="22"/>
        </w:rPr>
        <w:t>From optimi</w:t>
      </w:r>
      <w:r w:rsidR="005129ED">
        <w:rPr>
          <w:rFonts w:asciiTheme="minorHAnsi" w:hAnsiTheme="minorHAnsi" w:cstheme="minorHAnsi"/>
          <w:sz w:val="22"/>
          <w:szCs w:val="22"/>
        </w:rPr>
        <w:t>s</w:t>
      </w:r>
      <w:r w:rsidRPr="0012741A">
        <w:rPr>
          <w:rFonts w:asciiTheme="minorHAnsi" w:hAnsiTheme="minorHAnsi" w:cstheme="minorHAnsi"/>
          <w:sz w:val="22"/>
          <w:szCs w:val="22"/>
        </w:rPr>
        <w:t>ing group exercise schedules to ensuring every new member feels welcomed and motivated, you'll play a pivotal role in shaping the culture and vibe within the Centre.</w:t>
      </w:r>
      <w:r>
        <w:rPr>
          <w:rFonts w:asciiTheme="minorHAnsi" w:hAnsiTheme="minorHAnsi" w:cstheme="minorHAnsi"/>
          <w:sz w:val="22"/>
          <w:szCs w:val="22"/>
        </w:rPr>
        <w:t xml:space="preserve"> </w:t>
      </w:r>
    </w:p>
    <w:p w14:paraId="1F0E9979" w14:textId="77777777" w:rsidR="00B06434" w:rsidRPr="00EF67E4" w:rsidRDefault="00B06434" w:rsidP="00E14985">
      <w:pPr>
        <w:pStyle w:val="NormalWeb"/>
        <w:shd w:val="clear" w:color="auto" w:fill="FFFFFF"/>
        <w:spacing w:before="0" w:beforeAutospacing="0" w:after="0" w:afterAutospacing="0"/>
        <w:rPr>
          <w:rFonts w:asciiTheme="minorHAnsi" w:hAnsiTheme="minorHAnsi" w:cstheme="minorHAnsi"/>
          <w:sz w:val="22"/>
          <w:szCs w:val="22"/>
        </w:rPr>
      </w:pPr>
    </w:p>
    <w:p w14:paraId="090D3B4D" w14:textId="38B8E85C" w:rsidR="00E14985" w:rsidRDefault="00AB3B2D"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Ideally,</w:t>
      </w:r>
      <w:r w:rsidR="00E14985" w:rsidRPr="00EF67E4">
        <w:rPr>
          <w:rFonts w:asciiTheme="minorHAnsi" w:hAnsiTheme="minorHAnsi" w:cstheme="minorHAnsi"/>
          <w:sz w:val="22"/>
          <w:szCs w:val="22"/>
        </w:rPr>
        <w:t xml:space="preserve"> we are looking for someone with experience in the Leisure</w:t>
      </w:r>
      <w:r w:rsidR="00557163">
        <w:rPr>
          <w:rFonts w:asciiTheme="minorHAnsi" w:hAnsiTheme="minorHAnsi" w:cstheme="minorHAnsi"/>
          <w:sz w:val="22"/>
          <w:szCs w:val="22"/>
        </w:rPr>
        <w:t xml:space="preserve"> </w:t>
      </w:r>
      <w:r w:rsidR="00E14985" w:rsidRPr="00EF67E4">
        <w:rPr>
          <w:rFonts w:asciiTheme="minorHAnsi" w:hAnsiTheme="minorHAnsi" w:cstheme="minorHAnsi"/>
          <w:sz w:val="22"/>
          <w:szCs w:val="22"/>
        </w:rPr>
        <w:t>industry, equally if you have management and supervisory skills we would be interested to hear from you. A flexible work approach is needed to meet the business demands in our peak times.</w:t>
      </w:r>
    </w:p>
    <w:p w14:paraId="5C877165" w14:textId="77777777" w:rsidR="00B06434" w:rsidRPr="00EF67E4" w:rsidRDefault="00B06434" w:rsidP="00E14985">
      <w:pPr>
        <w:pStyle w:val="NormalWeb"/>
        <w:shd w:val="clear" w:color="auto" w:fill="FFFFFF"/>
        <w:spacing w:before="0" w:beforeAutospacing="0" w:after="0" w:afterAutospacing="0"/>
        <w:rPr>
          <w:rFonts w:asciiTheme="minorHAnsi" w:hAnsiTheme="minorHAnsi" w:cstheme="minorHAnsi"/>
          <w:sz w:val="22"/>
          <w:szCs w:val="22"/>
        </w:rPr>
      </w:pPr>
    </w:p>
    <w:p w14:paraId="5BA8C194" w14:textId="77777777" w:rsidR="00E14985"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As part of the management team you will be on the front line, delivering attentive customer focused service, understanding brand standards and enjoy working as part of a successful team.</w:t>
      </w:r>
    </w:p>
    <w:p w14:paraId="56409D7C" w14:textId="3CBAAA7E" w:rsidR="0053264A" w:rsidRDefault="0053264A" w:rsidP="00E14985">
      <w:pPr>
        <w:pStyle w:val="NormalWeb"/>
        <w:shd w:val="clear" w:color="auto" w:fill="FFFFFF"/>
        <w:spacing w:before="0" w:beforeAutospacing="0" w:after="0" w:afterAutospacing="0"/>
        <w:rPr>
          <w:rFonts w:asciiTheme="minorHAnsi" w:hAnsiTheme="minorHAnsi" w:cstheme="minorHAnsi"/>
          <w:sz w:val="22"/>
          <w:szCs w:val="22"/>
        </w:rPr>
      </w:pPr>
      <w:r w:rsidRPr="0012741A">
        <w:rPr>
          <w:rFonts w:asciiTheme="minorHAnsi" w:hAnsiTheme="minorHAnsi" w:cstheme="minorHAnsi"/>
          <w:sz w:val="22"/>
          <w:szCs w:val="22"/>
        </w:rPr>
        <w:t xml:space="preserve">Plus, as a </w:t>
      </w:r>
      <w:r w:rsidR="005129ED">
        <w:rPr>
          <w:rFonts w:asciiTheme="minorHAnsi" w:hAnsiTheme="minorHAnsi" w:cstheme="minorHAnsi"/>
          <w:sz w:val="22"/>
          <w:szCs w:val="22"/>
        </w:rPr>
        <w:t xml:space="preserve">Fitness </w:t>
      </w:r>
      <w:r w:rsidRPr="0012741A">
        <w:rPr>
          <w:rFonts w:asciiTheme="minorHAnsi" w:hAnsiTheme="minorHAnsi" w:cstheme="minorHAnsi"/>
          <w:sz w:val="22"/>
          <w:szCs w:val="22"/>
        </w:rPr>
        <w:t>Manager, you'll have the opportunity to drive operational excellence and ensure our club runs like a well-oiled machine.</w:t>
      </w:r>
    </w:p>
    <w:p w14:paraId="741724FA" w14:textId="77777777" w:rsidR="00E14985" w:rsidRPr="00EF67E4" w:rsidRDefault="00E14985" w:rsidP="00E14985">
      <w:pPr>
        <w:pStyle w:val="NormalWeb"/>
        <w:shd w:val="clear" w:color="auto" w:fill="FFFFFF"/>
        <w:spacing w:before="0" w:beforeAutospacing="0" w:after="0" w:afterAutospacing="0"/>
        <w:rPr>
          <w:rFonts w:asciiTheme="minorHAnsi" w:hAnsiTheme="minorHAnsi" w:cstheme="minorHAnsi"/>
          <w:sz w:val="22"/>
          <w:szCs w:val="22"/>
        </w:rPr>
      </w:pPr>
    </w:p>
    <w:p w14:paraId="36F27F56" w14:textId="46357817" w:rsidR="00E14985" w:rsidRDefault="00E14985" w:rsidP="00E14985">
      <w:pPr>
        <w:pStyle w:val="NormalWeb"/>
        <w:shd w:val="clear" w:color="auto" w:fill="FFFFFF"/>
        <w:spacing w:before="0" w:beforeAutospacing="0" w:after="0" w:afterAutospacing="0"/>
        <w:rPr>
          <w:rFonts w:asciiTheme="minorHAnsi" w:hAnsiTheme="minorHAnsi" w:cstheme="minorHAnsi"/>
          <w:b/>
          <w:bCs/>
          <w:sz w:val="28"/>
          <w:szCs w:val="28"/>
        </w:rPr>
      </w:pPr>
      <w:r w:rsidRPr="00F70BEA">
        <w:rPr>
          <w:rFonts w:asciiTheme="minorHAnsi" w:hAnsiTheme="minorHAnsi" w:cstheme="minorHAnsi"/>
          <w:b/>
          <w:bCs/>
          <w:sz w:val="28"/>
          <w:szCs w:val="28"/>
        </w:rPr>
        <w:t>The successful candidate will</w:t>
      </w:r>
      <w:r w:rsidR="00B06434">
        <w:rPr>
          <w:rFonts w:asciiTheme="minorHAnsi" w:hAnsiTheme="minorHAnsi" w:cstheme="minorHAnsi"/>
          <w:b/>
          <w:bCs/>
          <w:sz w:val="28"/>
          <w:szCs w:val="28"/>
        </w:rPr>
        <w:t xml:space="preserve"> h</w:t>
      </w:r>
      <w:r w:rsidR="00EF371E">
        <w:rPr>
          <w:rFonts w:asciiTheme="minorHAnsi" w:hAnsiTheme="minorHAnsi" w:cstheme="minorHAnsi"/>
          <w:b/>
          <w:bCs/>
          <w:sz w:val="28"/>
          <w:szCs w:val="28"/>
        </w:rPr>
        <w:t>ave</w:t>
      </w:r>
      <w:r w:rsidRPr="00F70BEA">
        <w:rPr>
          <w:rFonts w:asciiTheme="minorHAnsi" w:hAnsiTheme="minorHAnsi" w:cstheme="minorHAnsi"/>
          <w:b/>
          <w:bCs/>
          <w:sz w:val="28"/>
          <w:szCs w:val="28"/>
        </w:rPr>
        <w:t>:</w:t>
      </w:r>
    </w:p>
    <w:p w14:paraId="197897DC" w14:textId="65A48B52" w:rsidR="006F3C08" w:rsidRPr="0012741A" w:rsidRDefault="00EF371E" w:rsidP="00EF371E">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12741A">
        <w:rPr>
          <w:rFonts w:asciiTheme="minorHAnsi" w:hAnsiTheme="minorHAnsi" w:cstheme="minorHAnsi"/>
          <w:sz w:val="22"/>
          <w:szCs w:val="22"/>
        </w:rPr>
        <w:t>A proven track record of managing and dev</w:t>
      </w:r>
      <w:r w:rsidR="00B06434">
        <w:rPr>
          <w:rFonts w:asciiTheme="minorHAnsi" w:hAnsiTheme="minorHAnsi" w:cstheme="minorHAnsi"/>
          <w:sz w:val="22"/>
          <w:szCs w:val="22"/>
        </w:rPr>
        <w:t>eloping</w:t>
      </w:r>
      <w:r w:rsidR="006D2FDC">
        <w:rPr>
          <w:rFonts w:asciiTheme="minorHAnsi" w:hAnsiTheme="minorHAnsi" w:cstheme="minorHAnsi"/>
          <w:sz w:val="22"/>
          <w:szCs w:val="22"/>
        </w:rPr>
        <w:t xml:space="preserve"> Leisure</w:t>
      </w:r>
      <w:r w:rsidR="00B06434">
        <w:rPr>
          <w:rFonts w:asciiTheme="minorHAnsi" w:hAnsiTheme="minorHAnsi" w:cstheme="minorHAnsi"/>
          <w:sz w:val="22"/>
          <w:szCs w:val="22"/>
        </w:rPr>
        <w:t xml:space="preserve"> facilities and services</w:t>
      </w:r>
    </w:p>
    <w:p w14:paraId="743C3D64" w14:textId="0C4CEC71" w:rsidR="00EF371E" w:rsidRPr="0012741A" w:rsidRDefault="00EF371E" w:rsidP="00EF371E">
      <w:pPr>
        <w:pStyle w:val="ListParagraph"/>
        <w:numPr>
          <w:ilvl w:val="0"/>
          <w:numId w:val="10"/>
        </w:numPr>
        <w:rPr>
          <w:rFonts w:asciiTheme="minorHAnsi" w:hAnsiTheme="minorHAnsi" w:cstheme="minorHAnsi"/>
          <w:szCs w:val="22"/>
        </w:rPr>
      </w:pPr>
      <w:r w:rsidRPr="0012741A">
        <w:rPr>
          <w:rFonts w:asciiTheme="minorHAnsi" w:hAnsiTheme="minorHAnsi" w:cstheme="minorHAnsi"/>
          <w:szCs w:val="22"/>
        </w:rPr>
        <w:t>Wo</w:t>
      </w:r>
      <w:r w:rsidR="00B06434">
        <w:rPr>
          <w:rFonts w:asciiTheme="minorHAnsi" w:hAnsiTheme="minorHAnsi" w:cstheme="minorHAnsi"/>
          <w:szCs w:val="22"/>
        </w:rPr>
        <w:t>r</w:t>
      </w:r>
      <w:r w:rsidRPr="0012741A">
        <w:rPr>
          <w:rFonts w:asciiTheme="minorHAnsi" w:hAnsiTheme="minorHAnsi" w:cstheme="minorHAnsi"/>
          <w:szCs w:val="22"/>
        </w:rPr>
        <w:t xml:space="preserve">king knowledge of health and safety, </w:t>
      </w:r>
      <w:r w:rsidR="0012741A" w:rsidRPr="0012741A">
        <w:rPr>
          <w:rFonts w:asciiTheme="minorHAnsi" w:hAnsiTheme="minorHAnsi" w:cstheme="minorHAnsi"/>
          <w:szCs w:val="22"/>
        </w:rPr>
        <w:t>safeguarding</w:t>
      </w:r>
      <w:r w:rsidRPr="0012741A">
        <w:rPr>
          <w:rFonts w:asciiTheme="minorHAnsi" w:hAnsiTheme="minorHAnsi" w:cstheme="minorHAnsi"/>
          <w:szCs w:val="22"/>
        </w:rPr>
        <w:t xml:space="preserve"> children and child protection </w:t>
      </w:r>
    </w:p>
    <w:p w14:paraId="06064713" w14:textId="1FE6CC67" w:rsidR="00EF371E" w:rsidRPr="0012741A" w:rsidRDefault="00EF371E" w:rsidP="00EF371E">
      <w:pPr>
        <w:pStyle w:val="ListParagraph"/>
        <w:numPr>
          <w:ilvl w:val="0"/>
          <w:numId w:val="10"/>
        </w:numPr>
        <w:rPr>
          <w:rFonts w:asciiTheme="minorHAnsi" w:hAnsiTheme="minorHAnsi" w:cstheme="minorHAnsi"/>
          <w:szCs w:val="22"/>
        </w:rPr>
      </w:pPr>
      <w:r w:rsidRPr="0012741A">
        <w:rPr>
          <w:rFonts w:asciiTheme="minorHAnsi" w:hAnsiTheme="minorHAnsi" w:cstheme="minorHAnsi"/>
          <w:szCs w:val="22"/>
        </w:rPr>
        <w:t>Contribute to the development of business and strategic team plans</w:t>
      </w:r>
    </w:p>
    <w:p w14:paraId="575B48A3" w14:textId="3051BA47" w:rsidR="00EF371E" w:rsidRPr="00B06434" w:rsidRDefault="00EF371E" w:rsidP="00B06434">
      <w:pPr>
        <w:pStyle w:val="ListParagraph"/>
        <w:numPr>
          <w:ilvl w:val="0"/>
          <w:numId w:val="10"/>
        </w:numPr>
        <w:rPr>
          <w:rFonts w:asciiTheme="minorHAnsi" w:hAnsiTheme="minorHAnsi" w:cstheme="minorHAnsi"/>
          <w:szCs w:val="22"/>
        </w:rPr>
      </w:pPr>
      <w:r w:rsidRPr="0012741A">
        <w:rPr>
          <w:rFonts w:asciiTheme="minorHAnsi" w:hAnsiTheme="minorHAnsi" w:cstheme="minorHAnsi"/>
          <w:szCs w:val="22"/>
        </w:rPr>
        <w:t>Knowledge of sales processes and campaign development and implementation</w:t>
      </w:r>
    </w:p>
    <w:p w14:paraId="095457EB" w14:textId="53162015" w:rsidR="002B2D7B" w:rsidRDefault="00EF371E" w:rsidP="00B06434">
      <w:pPr>
        <w:pStyle w:val="ListParagraph"/>
        <w:numPr>
          <w:ilvl w:val="0"/>
          <w:numId w:val="10"/>
        </w:numPr>
        <w:rPr>
          <w:rFonts w:asciiTheme="minorHAnsi" w:hAnsiTheme="minorHAnsi" w:cstheme="minorHAnsi"/>
          <w:szCs w:val="22"/>
        </w:rPr>
      </w:pPr>
      <w:r w:rsidRPr="0012741A">
        <w:rPr>
          <w:rFonts w:asciiTheme="minorHAnsi" w:hAnsiTheme="minorHAnsi" w:cstheme="minorHAnsi"/>
          <w:szCs w:val="22"/>
        </w:rPr>
        <w:t>Working kn</w:t>
      </w:r>
      <w:r w:rsidR="00B06434">
        <w:rPr>
          <w:rFonts w:asciiTheme="minorHAnsi" w:hAnsiTheme="minorHAnsi" w:cstheme="minorHAnsi"/>
          <w:szCs w:val="22"/>
        </w:rPr>
        <w:t>owledge of retention initiatives</w:t>
      </w:r>
    </w:p>
    <w:p w14:paraId="12D9B127" w14:textId="451E3F6B" w:rsidR="00B06434" w:rsidRDefault="00B06434" w:rsidP="00B06434">
      <w:pPr>
        <w:rPr>
          <w:rFonts w:asciiTheme="minorHAnsi" w:hAnsiTheme="minorHAnsi" w:cstheme="minorHAnsi"/>
          <w:szCs w:val="22"/>
        </w:rPr>
      </w:pPr>
    </w:p>
    <w:p w14:paraId="3473B41A" w14:textId="55D1272E" w:rsidR="00B06434" w:rsidRDefault="00B06434" w:rsidP="00B06434">
      <w:pPr>
        <w:rPr>
          <w:rFonts w:asciiTheme="minorHAnsi" w:hAnsiTheme="minorHAnsi" w:cstheme="minorHAnsi"/>
          <w:szCs w:val="22"/>
        </w:rPr>
      </w:pPr>
    </w:p>
    <w:p w14:paraId="53D8F277" w14:textId="44DAA881" w:rsidR="00B06434" w:rsidRDefault="00B06434" w:rsidP="00B06434">
      <w:pPr>
        <w:rPr>
          <w:rFonts w:asciiTheme="minorHAnsi" w:hAnsiTheme="minorHAnsi" w:cstheme="minorHAnsi"/>
          <w:szCs w:val="22"/>
        </w:rPr>
      </w:pPr>
    </w:p>
    <w:p w14:paraId="137F3E93" w14:textId="13903B7C" w:rsidR="00B06434" w:rsidRDefault="00B06434" w:rsidP="00B06434">
      <w:pPr>
        <w:rPr>
          <w:rFonts w:asciiTheme="minorHAnsi" w:hAnsiTheme="minorHAnsi" w:cstheme="minorHAnsi"/>
          <w:szCs w:val="22"/>
        </w:rPr>
      </w:pPr>
    </w:p>
    <w:p w14:paraId="1F46D2B9" w14:textId="7B0ED267" w:rsidR="00B06434" w:rsidRDefault="00B06434" w:rsidP="00B06434">
      <w:pPr>
        <w:rPr>
          <w:rFonts w:asciiTheme="minorHAnsi" w:hAnsiTheme="minorHAnsi" w:cstheme="minorHAnsi"/>
          <w:szCs w:val="22"/>
        </w:rPr>
      </w:pPr>
    </w:p>
    <w:p w14:paraId="02AAB966" w14:textId="77777777" w:rsidR="00B06434" w:rsidRPr="00B06434" w:rsidRDefault="00B06434" w:rsidP="00B06434">
      <w:pPr>
        <w:rPr>
          <w:rFonts w:asciiTheme="minorHAnsi" w:hAnsiTheme="minorHAnsi" w:cstheme="minorHAnsi"/>
          <w:szCs w:val="22"/>
        </w:rPr>
      </w:pPr>
    </w:p>
    <w:p w14:paraId="5B87AA68" w14:textId="5E915AC6" w:rsidR="00E14985" w:rsidRDefault="00E14985" w:rsidP="00E14985">
      <w:pPr>
        <w:pStyle w:val="NormalWeb"/>
        <w:shd w:val="clear" w:color="auto" w:fill="FFFFFF"/>
        <w:spacing w:before="0" w:beforeAutospacing="0" w:after="0" w:afterAutospacing="0"/>
        <w:rPr>
          <w:rFonts w:asciiTheme="minorHAnsi" w:hAnsiTheme="minorHAnsi" w:cstheme="minorHAnsi"/>
          <w:b/>
          <w:bCs/>
          <w:sz w:val="28"/>
          <w:szCs w:val="28"/>
        </w:rPr>
      </w:pPr>
      <w:r w:rsidRPr="00F70BEA">
        <w:rPr>
          <w:rFonts w:asciiTheme="minorHAnsi" w:hAnsiTheme="minorHAnsi" w:cstheme="minorHAnsi"/>
          <w:b/>
          <w:bCs/>
          <w:sz w:val="28"/>
          <w:szCs w:val="28"/>
        </w:rPr>
        <w:t>About you:</w:t>
      </w:r>
    </w:p>
    <w:p w14:paraId="1FE10E8D" w14:textId="77777777" w:rsidR="0012741A" w:rsidRPr="00F70BEA" w:rsidRDefault="0012741A" w:rsidP="00E14985">
      <w:pPr>
        <w:pStyle w:val="NormalWeb"/>
        <w:shd w:val="clear" w:color="auto" w:fill="FFFFFF"/>
        <w:spacing w:before="0" w:beforeAutospacing="0" w:after="0" w:afterAutospacing="0"/>
        <w:rPr>
          <w:rFonts w:asciiTheme="minorHAnsi" w:hAnsiTheme="minorHAnsi" w:cstheme="minorHAnsi"/>
          <w:b/>
          <w:bCs/>
          <w:sz w:val="28"/>
          <w:szCs w:val="28"/>
        </w:rPr>
      </w:pPr>
    </w:p>
    <w:p w14:paraId="7EA14972" w14:textId="60FCE125" w:rsidR="00E14985" w:rsidRDefault="0012741A" w:rsidP="00EC5016">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12741A">
        <w:rPr>
          <w:rFonts w:asciiTheme="minorHAnsi" w:hAnsiTheme="minorHAnsi" w:cstheme="minorHAnsi"/>
          <w:sz w:val="22"/>
          <w:szCs w:val="22"/>
        </w:rPr>
        <w:t xml:space="preserve">Level </w:t>
      </w:r>
      <w:r w:rsidRPr="00381A14">
        <w:rPr>
          <w:rFonts w:asciiTheme="minorHAnsi" w:hAnsiTheme="minorHAnsi" w:cstheme="minorHAnsi"/>
          <w:sz w:val="22"/>
          <w:szCs w:val="22"/>
        </w:rPr>
        <w:t xml:space="preserve">2/3 </w:t>
      </w:r>
      <w:r w:rsidRPr="0012741A">
        <w:rPr>
          <w:rFonts w:asciiTheme="minorHAnsi" w:hAnsiTheme="minorHAnsi" w:cstheme="minorHAnsi"/>
          <w:sz w:val="22"/>
          <w:szCs w:val="22"/>
        </w:rPr>
        <w:t xml:space="preserve">Fitness Instructor/Personal Trainer Qualification. </w:t>
      </w:r>
    </w:p>
    <w:p w14:paraId="36FD5EF0" w14:textId="6A04B4C7" w:rsidR="00200569" w:rsidRPr="00381A14" w:rsidRDefault="004B2BAF" w:rsidP="00EC5016">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w:t>
      </w:r>
      <w:r w:rsidR="00200569">
        <w:rPr>
          <w:rFonts w:asciiTheme="minorHAnsi" w:hAnsiTheme="minorHAnsi" w:cstheme="minorHAnsi"/>
          <w:sz w:val="22"/>
          <w:szCs w:val="22"/>
        </w:rPr>
        <w:t xml:space="preserve">old an Exercise to </w:t>
      </w:r>
      <w:r>
        <w:rPr>
          <w:rFonts w:asciiTheme="minorHAnsi" w:hAnsiTheme="minorHAnsi" w:cstheme="minorHAnsi"/>
          <w:sz w:val="22"/>
          <w:szCs w:val="22"/>
        </w:rPr>
        <w:t>M</w:t>
      </w:r>
      <w:r w:rsidR="00200569">
        <w:rPr>
          <w:rFonts w:asciiTheme="minorHAnsi" w:hAnsiTheme="minorHAnsi" w:cstheme="minorHAnsi"/>
          <w:sz w:val="22"/>
          <w:szCs w:val="22"/>
        </w:rPr>
        <w:t>usic qualification with experience of co-ordinating an exercise program</w:t>
      </w:r>
    </w:p>
    <w:p w14:paraId="736D166A" w14:textId="51981AEC" w:rsidR="00E14985" w:rsidRPr="00381A14" w:rsidRDefault="00E14985" w:rsidP="00E14985">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381A14">
        <w:rPr>
          <w:rFonts w:asciiTheme="minorHAnsi" w:hAnsiTheme="minorHAnsi" w:cstheme="minorHAnsi"/>
          <w:sz w:val="22"/>
          <w:szCs w:val="22"/>
        </w:rPr>
        <w:t xml:space="preserve">Hold a current NPLQ (National Pool Lifeguard Qualification) </w:t>
      </w:r>
      <w:r w:rsidR="00200569">
        <w:rPr>
          <w:rFonts w:asciiTheme="minorHAnsi" w:hAnsiTheme="minorHAnsi" w:cstheme="minorHAnsi"/>
          <w:sz w:val="22"/>
          <w:szCs w:val="22"/>
        </w:rPr>
        <w:t xml:space="preserve">or equivalent </w:t>
      </w:r>
      <w:r w:rsidRPr="00381A14">
        <w:rPr>
          <w:rFonts w:asciiTheme="minorHAnsi" w:hAnsiTheme="minorHAnsi" w:cstheme="minorHAnsi"/>
          <w:sz w:val="22"/>
          <w:szCs w:val="22"/>
        </w:rPr>
        <w:t xml:space="preserve">and Pool Plant Operators </w:t>
      </w:r>
    </w:p>
    <w:p w14:paraId="51336D8B" w14:textId="77777777" w:rsidR="00E14985" w:rsidRDefault="00E14985" w:rsidP="00E14985">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Have or be willing to work towards obtaining the required First Aid at Work and AED qualifications.</w:t>
      </w:r>
    </w:p>
    <w:p w14:paraId="6C352037" w14:textId="77777777" w:rsidR="002B2D7B" w:rsidRPr="002B2D7B" w:rsidRDefault="002B2D7B" w:rsidP="002B2D7B">
      <w:pPr>
        <w:numPr>
          <w:ilvl w:val="0"/>
          <w:numId w:val="9"/>
        </w:numPr>
        <w:spacing w:before="100" w:beforeAutospacing="1" w:after="100" w:afterAutospacing="1"/>
        <w:rPr>
          <w:rFonts w:asciiTheme="minorHAnsi" w:eastAsia="Times New Roman" w:hAnsiTheme="minorHAnsi" w:cstheme="minorHAnsi"/>
          <w:sz w:val="22"/>
          <w:szCs w:val="22"/>
        </w:rPr>
      </w:pPr>
      <w:r w:rsidRPr="002B2D7B">
        <w:rPr>
          <w:rFonts w:asciiTheme="minorHAnsi" w:eastAsia="Times New Roman" w:hAnsiTheme="minorHAnsi" w:cstheme="minorHAnsi"/>
          <w:sz w:val="22"/>
          <w:szCs w:val="22"/>
        </w:rPr>
        <w:t>Excellent communication and interpersonal skills, capable of building relationships with members and staff alike.</w:t>
      </w:r>
    </w:p>
    <w:p w14:paraId="171B3AA6" w14:textId="77777777" w:rsidR="002B2D7B" w:rsidRPr="002B2D7B" w:rsidRDefault="002B2D7B" w:rsidP="002B2D7B">
      <w:pPr>
        <w:pStyle w:val="NormalWeb"/>
        <w:shd w:val="clear" w:color="auto" w:fill="FFFFFF"/>
        <w:spacing w:before="0" w:beforeAutospacing="0" w:after="0" w:afterAutospacing="0"/>
        <w:ind w:left="360"/>
        <w:rPr>
          <w:rFonts w:asciiTheme="minorHAnsi" w:hAnsiTheme="minorHAnsi" w:cstheme="minorHAnsi"/>
          <w:sz w:val="22"/>
          <w:szCs w:val="22"/>
        </w:rPr>
      </w:pPr>
    </w:p>
    <w:p w14:paraId="004BC65D" w14:textId="70B76498" w:rsidR="00E14985"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 xml:space="preserve">Training and development opportunities will be offered. All staff are encouraged to study </w:t>
      </w:r>
      <w:r w:rsidR="005129ED" w:rsidRPr="00EF67E4">
        <w:rPr>
          <w:rFonts w:asciiTheme="minorHAnsi" w:hAnsiTheme="minorHAnsi" w:cstheme="minorHAnsi"/>
          <w:sz w:val="22"/>
          <w:szCs w:val="22"/>
        </w:rPr>
        <w:t>further,</w:t>
      </w:r>
      <w:r w:rsidRPr="00EF67E4">
        <w:rPr>
          <w:rFonts w:asciiTheme="minorHAnsi" w:hAnsiTheme="minorHAnsi" w:cstheme="minorHAnsi"/>
          <w:sz w:val="22"/>
          <w:szCs w:val="22"/>
        </w:rPr>
        <w:t xml:space="preserve"> and </w:t>
      </w:r>
      <w:r w:rsidR="00200569">
        <w:rPr>
          <w:rFonts w:asciiTheme="minorHAnsi" w:hAnsiTheme="minorHAnsi" w:cstheme="minorHAnsi"/>
          <w:sz w:val="22"/>
          <w:szCs w:val="22"/>
        </w:rPr>
        <w:t>Tove Trading LTD</w:t>
      </w:r>
      <w:r w:rsidRPr="00EF67E4">
        <w:rPr>
          <w:rFonts w:asciiTheme="minorHAnsi" w:hAnsiTheme="minorHAnsi" w:cstheme="minorHAnsi"/>
          <w:sz w:val="22"/>
          <w:szCs w:val="22"/>
        </w:rPr>
        <w:t xml:space="preserve"> will actively support staff to obtain relevant further qualifications where possible.</w:t>
      </w:r>
    </w:p>
    <w:p w14:paraId="15D6A614" w14:textId="77777777" w:rsidR="00B06434" w:rsidRPr="00EF67E4" w:rsidRDefault="00B06434" w:rsidP="00E14985">
      <w:pPr>
        <w:pStyle w:val="NormalWeb"/>
        <w:shd w:val="clear" w:color="auto" w:fill="FFFFFF"/>
        <w:spacing w:before="0" w:beforeAutospacing="0" w:after="0" w:afterAutospacing="0"/>
        <w:rPr>
          <w:rFonts w:asciiTheme="minorHAnsi" w:hAnsiTheme="minorHAnsi" w:cstheme="minorHAnsi"/>
          <w:sz w:val="22"/>
          <w:szCs w:val="22"/>
        </w:rPr>
      </w:pPr>
    </w:p>
    <w:p w14:paraId="6E03AA2E" w14:textId="572C115F" w:rsidR="00E14985" w:rsidRDefault="00E14985" w:rsidP="00E14985">
      <w:pPr>
        <w:pStyle w:val="NormalWeb"/>
        <w:shd w:val="clear" w:color="auto" w:fill="FFFFFF"/>
        <w:spacing w:before="0" w:beforeAutospacing="0" w:after="0" w:afterAutospacing="0"/>
        <w:rPr>
          <w:rFonts w:asciiTheme="minorHAnsi" w:hAnsiTheme="minorHAnsi" w:cstheme="minorHAnsi"/>
          <w:b/>
          <w:bCs/>
          <w:i/>
          <w:iCs/>
          <w:sz w:val="22"/>
          <w:szCs w:val="22"/>
        </w:rPr>
      </w:pPr>
    </w:p>
    <w:p w14:paraId="1DA4ABDC" w14:textId="77777777" w:rsidR="00E14985" w:rsidRDefault="00E14985" w:rsidP="00E14985">
      <w:pPr>
        <w:pStyle w:val="NormalWeb"/>
        <w:shd w:val="clear" w:color="auto" w:fill="FFFFFF"/>
        <w:spacing w:before="0" w:beforeAutospacing="0" w:after="0" w:afterAutospacing="0"/>
        <w:rPr>
          <w:rFonts w:asciiTheme="minorHAnsi" w:hAnsiTheme="minorHAnsi" w:cstheme="minorHAnsi"/>
          <w:b/>
          <w:bCs/>
          <w:i/>
          <w:iCs/>
          <w:sz w:val="22"/>
          <w:szCs w:val="22"/>
        </w:rPr>
      </w:pPr>
      <w:r w:rsidRPr="00EF67E4">
        <w:rPr>
          <w:rFonts w:asciiTheme="minorHAnsi" w:hAnsiTheme="minorHAnsi" w:cstheme="minorHAnsi"/>
          <w:b/>
          <w:bCs/>
          <w:i/>
          <w:iCs/>
          <w:sz w:val="22"/>
          <w:szCs w:val="22"/>
        </w:rPr>
        <w:t>The Directors of Tove Trading Ltd are committed to safeguarding and promoting the welfare of children, young people and vulnerable adults and expects all staff and volunteers to share this commitment</w:t>
      </w:r>
    </w:p>
    <w:p w14:paraId="5161E838" w14:textId="77777777" w:rsidR="00E14985" w:rsidRPr="00EF67E4" w:rsidRDefault="00E14985" w:rsidP="00E14985">
      <w:pPr>
        <w:pStyle w:val="NormalWeb"/>
        <w:shd w:val="clear" w:color="auto" w:fill="FFFFFF"/>
        <w:spacing w:before="0" w:beforeAutospacing="0" w:after="0" w:afterAutospacing="0"/>
        <w:rPr>
          <w:rFonts w:asciiTheme="minorHAnsi" w:hAnsiTheme="minorHAnsi" w:cstheme="minorHAnsi"/>
          <w:sz w:val="22"/>
          <w:szCs w:val="22"/>
        </w:rPr>
      </w:pPr>
    </w:p>
    <w:p w14:paraId="5C1369AE" w14:textId="6BB04D97" w:rsidR="00E14985" w:rsidRDefault="00E14985" w:rsidP="00E14985">
      <w:pPr>
        <w:pStyle w:val="NormalWeb"/>
        <w:shd w:val="clear" w:color="auto" w:fill="FFFFFF"/>
        <w:spacing w:before="0" w:beforeAutospacing="0" w:after="0" w:afterAutospacing="0"/>
        <w:rPr>
          <w:rFonts w:asciiTheme="minorHAnsi" w:hAnsiTheme="minorHAnsi" w:cstheme="minorHAnsi"/>
          <w:b/>
          <w:bCs/>
          <w:sz w:val="36"/>
          <w:szCs w:val="36"/>
        </w:rPr>
      </w:pPr>
      <w:r w:rsidRPr="00EF67E4">
        <w:rPr>
          <w:rFonts w:asciiTheme="minorHAnsi" w:hAnsiTheme="minorHAnsi" w:cstheme="minorHAnsi"/>
          <w:b/>
          <w:bCs/>
          <w:sz w:val="36"/>
          <w:szCs w:val="36"/>
        </w:rPr>
        <w:t xml:space="preserve">Closing date: 12 midnight on </w:t>
      </w:r>
      <w:r w:rsidR="00AB3B2D">
        <w:rPr>
          <w:rFonts w:asciiTheme="minorHAnsi" w:hAnsiTheme="minorHAnsi" w:cstheme="minorHAnsi"/>
          <w:b/>
          <w:bCs/>
          <w:sz w:val="36"/>
          <w:szCs w:val="36"/>
        </w:rPr>
        <w:t xml:space="preserve">January </w:t>
      </w:r>
      <w:r w:rsidR="006D2FDC">
        <w:rPr>
          <w:rFonts w:asciiTheme="minorHAnsi" w:hAnsiTheme="minorHAnsi" w:cstheme="minorHAnsi"/>
          <w:b/>
          <w:bCs/>
          <w:sz w:val="36"/>
          <w:szCs w:val="36"/>
        </w:rPr>
        <w:t>10</w:t>
      </w:r>
      <w:r w:rsidR="00AB3B2D" w:rsidRPr="00AB3B2D">
        <w:rPr>
          <w:rFonts w:asciiTheme="minorHAnsi" w:hAnsiTheme="minorHAnsi" w:cstheme="minorHAnsi"/>
          <w:b/>
          <w:bCs/>
          <w:sz w:val="36"/>
          <w:szCs w:val="36"/>
          <w:vertAlign w:val="superscript"/>
        </w:rPr>
        <w:t>th</w:t>
      </w:r>
      <w:r w:rsidR="004B2BAF">
        <w:rPr>
          <w:rFonts w:asciiTheme="minorHAnsi" w:hAnsiTheme="minorHAnsi" w:cstheme="minorHAnsi"/>
          <w:b/>
          <w:bCs/>
          <w:sz w:val="36"/>
          <w:szCs w:val="36"/>
        </w:rPr>
        <w:t>, 2025</w:t>
      </w:r>
    </w:p>
    <w:p w14:paraId="6BE74819" w14:textId="77777777" w:rsidR="00B06434" w:rsidRDefault="00B06434" w:rsidP="00E14985">
      <w:pPr>
        <w:pStyle w:val="NormalWeb"/>
        <w:shd w:val="clear" w:color="auto" w:fill="FFFFFF"/>
        <w:spacing w:before="0" w:beforeAutospacing="0" w:after="0" w:afterAutospacing="0"/>
        <w:rPr>
          <w:rFonts w:asciiTheme="minorHAnsi" w:hAnsiTheme="minorHAnsi" w:cstheme="minorHAnsi"/>
          <w:b/>
          <w:bCs/>
          <w:sz w:val="36"/>
          <w:szCs w:val="36"/>
        </w:rPr>
      </w:pPr>
    </w:p>
    <w:p w14:paraId="6FCA192A" w14:textId="77777777" w:rsidR="00E14985" w:rsidRPr="00EF67E4" w:rsidRDefault="00E14985" w:rsidP="00E14985">
      <w:pPr>
        <w:pStyle w:val="NormalWeb"/>
        <w:shd w:val="clear" w:color="auto" w:fill="FFFFFF"/>
        <w:spacing w:before="0" w:beforeAutospacing="0" w:after="0" w:afterAutospacing="0"/>
        <w:rPr>
          <w:rFonts w:asciiTheme="minorHAnsi" w:hAnsiTheme="minorHAnsi" w:cstheme="minorHAnsi"/>
          <w:sz w:val="28"/>
          <w:szCs w:val="28"/>
        </w:rPr>
      </w:pPr>
      <w:r w:rsidRPr="00EF67E4">
        <w:rPr>
          <w:rFonts w:asciiTheme="minorHAnsi" w:hAnsiTheme="minorHAnsi" w:cstheme="minorHAnsi"/>
          <w:b/>
          <w:bCs/>
          <w:sz w:val="28"/>
          <w:szCs w:val="28"/>
        </w:rPr>
        <w:t>How to apply:</w:t>
      </w:r>
    </w:p>
    <w:p w14:paraId="3734621C" w14:textId="77777777" w:rsidR="00E14985" w:rsidRPr="00EF67E4"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Please submit a </w:t>
      </w:r>
      <w:r w:rsidRPr="00EF67E4">
        <w:rPr>
          <w:rFonts w:asciiTheme="minorHAnsi" w:hAnsiTheme="minorHAnsi" w:cstheme="minorHAnsi"/>
          <w:b/>
          <w:bCs/>
          <w:sz w:val="22"/>
          <w:szCs w:val="22"/>
        </w:rPr>
        <w:t>covering letter</w:t>
      </w:r>
      <w:r w:rsidRPr="00EF67E4">
        <w:rPr>
          <w:rFonts w:asciiTheme="minorHAnsi" w:hAnsiTheme="minorHAnsi" w:cstheme="minorHAnsi"/>
          <w:sz w:val="22"/>
          <w:szCs w:val="22"/>
        </w:rPr>
        <w:t> and a </w:t>
      </w:r>
      <w:r w:rsidRPr="00EF67E4">
        <w:rPr>
          <w:rFonts w:asciiTheme="minorHAnsi" w:hAnsiTheme="minorHAnsi" w:cstheme="minorHAnsi"/>
          <w:b/>
          <w:bCs/>
          <w:sz w:val="22"/>
          <w:szCs w:val="22"/>
        </w:rPr>
        <w:t>copy of your CV</w:t>
      </w:r>
      <w:r w:rsidRPr="00EF67E4">
        <w:rPr>
          <w:rFonts w:asciiTheme="minorHAnsi" w:hAnsiTheme="minorHAnsi" w:cstheme="minorHAnsi"/>
          <w:sz w:val="22"/>
          <w:szCs w:val="22"/>
        </w:rPr>
        <w:t> to hr@tovetrading.co.uk</w:t>
      </w:r>
    </w:p>
    <w:p w14:paraId="6FA49DC4" w14:textId="77777777" w:rsidR="00E14985" w:rsidRDefault="00E14985" w:rsidP="00E14985">
      <w:pPr>
        <w:pStyle w:val="NormalWeb"/>
        <w:shd w:val="clear" w:color="auto" w:fill="FFFFFF"/>
        <w:spacing w:before="0" w:beforeAutospacing="0" w:after="0" w:afterAutospacing="0"/>
        <w:rPr>
          <w:rFonts w:asciiTheme="minorHAnsi" w:hAnsiTheme="minorHAnsi" w:cstheme="minorHAnsi"/>
          <w:b/>
          <w:bCs/>
          <w:sz w:val="22"/>
          <w:szCs w:val="22"/>
        </w:rPr>
      </w:pPr>
    </w:p>
    <w:p w14:paraId="194560FD" w14:textId="77777777" w:rsidR="00E14985" w:rsidRPr="00F70BEA" w:rsidRDefault="00E14985" w:rsidP="00E14985">
      <w:pPr>
        <w:pStyle w:val="NormalWeb"/>
        <w:shd w:val="clear" w:color="auto" w:fill="FFFFFF"/>
        <w:spacing w:before="0" w:beforeAutospacing="0" w:after="0" w:afterAutospacing="0"/>
        <w:rPr>
          <w:rFonts w:asciiTheme="minorHAnsi" w:hAnsiTheme="minorHAnsi" w:cstheme="minorHAnsi"/>
          <w:sz w:val="28"/>
          <w:szCs w:val="28"/>
        </w:rPr>
      </w:pPr>
      <w:r w:rsidRPr="00F70BEA">
        <w:rPr>
          <w:rFonts w:asciiTheme="minorHAnsi" w:hAnsiTheme="minorHAnsi" w:cstheme="minorHAnsi"/>
          <w:b/>
          <w:bCs/>
          <w:sz w:val="28"/>
          <w:szCs w:val="28"/>
        </w:rPr>
        <w:t>Please note:</w:t>
      </w:r>
    </w:p>
    <w:p w14:paraId="15A69C42" w14:textId="77777777" w:rsidR="00E14985" w:rsidRPr="00EF67E4"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 Successful applicants will require an enhanced DBS check</w:t>
      </w:r>
    </w:p>
    <w:p w14:paraId="33C55B5B" w14:textId="77777777" w:rsidR="00E14985" w:rsidRDefault="00E14985" w:rsidP="00E14985">
      <w:pPr>
        <w:pStyle w:val="NormalWeb"/>
        <w:shd w:val="clear" w:color="auto" w:fill="FFFFFF"/>
        <w:spacing w:before="0" w:beforeAutospacing="0" w:after="0" w:afterAutospacing="0"/>
        <w:rPr>
          <w:rFonts w:asciiTheme="minorHAnsi" w:hAnsiTheme="minorHAnsi" w:cstheme="minorHAnsi"/>
          <w:sz w:val="22"/>
          <w:szCs w:val="22"/>
        </w:rPr>
      </w:pPr>
      <w:r w:rsidRPr="00EF67E4">
        <w:rPr>
          <w:rFonts w:asciiTheme="minorHAnsi" w:hAnsiTheme="minorHAnsi" w:cstheme="minorHAnsi"/>
          <w:sz w:val="22"/>
          <w:szCs w:val="22"/>
        </w:rPr>
        <w:t>- This vacancy may close early if we receive a high volume of applications</w:t>
      </w:r>
    </w:p>
    <w:p w14:paraId="3EFA51E7" w14:textId="77EFD26B" w:rsidR="006D2FDC" w:rsidRDefault="006D2FDC" w:rsidP="00E14985">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T</w:t>
      </w:r>
      <w:r w:rsidRPr="006D2FDC">
        <w:rPr>
          <w:rFonts w:asciiTheme="minorHAnsi" w:hAnsiTheme="minorHAnsi" w:cstheme="minorHAnsi"/>
          <w:sz w:val="22"/>
          <w:szCs w:val="22"/>
        </w:rPr>
        <w:t>he initial round of interviews for successful candidates will be conducted over the phone. If you are selected for this stage, you will receive an email or call with the necessary details and scheduling options.</w:t>
      </w:r>
    </w:p>
    <w:p w14:paraId="354E818F" w14:textId="0944DEF2" w:rsidR="00E14985" w:rsidRPr="006D2FDC" w:rsidRDefault="006D2FDC" w:rsidP="00E14985">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6D2FDC">
        <w:rPr>
          <w:rFonts w:asciiTheme="minorHAnsi" w:hAnsiTheme="minorHAnsi" w:cstheme="minorHAnsi"/>
          <w:sz w:val="22"/>
          <w:szCs w:val="22"/>
        </w:rPr>
        <w:t>T</w:t>
      </w:r>
      <w:r w:rsidRPr="006D2FDC">
        <w:rPr>
          <w:rFonts w:asciiTheme="minorHAnsi" w:hAnsiTheme="minorHAnsi" w:cstheme="minorHAnsi"/>
          <w:sz w:val="22"/>
          <w:szCs w:val="22"/>
        </w:rPr>
        <w:t>he second round of successful candidates will be invited for face-to-face interviews. Those selected for this stage will be contacted directly with further details and scheduling optio</w:t>
      </w:r>
      <w:r w:rsidRPr="006D2FDC">
        <w:rPr>
          <w:rFonts w:asciiTheme="minorHAnsi" w:hAnsiTheme="minorHAnsi" w:cstheme="minorHAnsi"/>
          <w:sz w:val="22"/>
          <w:szCs w:val="22"/>
        </w:rPr>
        <w:t>ns</w:t>
      </w:r>
    </w:p>
    <w:p w14:paraId="1FCD1A13" w14:textId="77777777" w:rsidR="00E14985" w:rsidRDefault="00E14985" w:rsidP="00E14985">
      <w:pPr>
        <w:pStyle w:val="NormalWeb"/>
        <w:shd w:val="clear" w:color="auto" w:fill="FFFFFF"/>
        <w:spacing w:before="0" w:beforeAutospacing="0" w:after="0" w:afterAutospacing="0"/>
        <w:rPr>
          <w:rFonts w:asciiTheme="minorHAnsi" w:hAnsiTheme="minorHAnsi" w:cstheme="minorHAnsi"/>
          <w:b/>
          <w:bCs/>
          <w:i/>
          <w:iCs/>
          <w:sz w:val="22"/>
          <w:szCs w:val="22"/>
        </w:rPr>
      </w:pPr>
    </w:p>
    <w:p w14:paraId="1A6E1D8D" w14:textId="77777777" w:rsidR="00E14985" w:rsidRDefault="00E14985" w:rsidP="00E14985">
      <w:pPr>
        <w:pStyle w:val="NormalWeb"/>
        <w:shd w:val="clear" w:color="auto" w:fill="FFFFFF"/>
        <w:spacing w:before="0" w:beforeAutospacing="0" w:after="0" w:afterAutospacing="0"/>
        <w:rPr>
          <w:rFonts w:asciiTheme="minorHAnsi" w:hAnsiTheme="minorHAnsi" w:cstheme="minorHAnsi"/>
          <w:b/>
          <w:bCs/>
          <w:i/>
          <w:iCs/>
          <w:sz w:val="22"/>
          <w:szCs w:val="22"/>
        </w:rPr>
      </w:pPr>
    </w:p>
    <w:p w14:paraId="0D706B1D" w14:textId="77777777" w:rsidR="00E14985" w:rsidRPr="00E14985" w:rsidRDefault="00E14985" w:rsidP="00E14985">
      <w:pPr>
        <w:pStyle w:val="NormalWeb"/>
        <w:shd w:val="clear" w:color="auto" w:fill="FFFFFF"/>
        <w:spacing w:before="0" w:beforeAutospacing="0" w:after="0" w:afterAutospacing="0"/>
        <w:jc w:val="center"/>
        <w:rPr>
          <w:rFonts w:asciiTheme="minorHAnsi" w:hAnsiTheme="minorHAnsi" w:cstheme="minorHAnsi"/>
        </w:rPr>
      </w:pPr>
      <w:r w:rsidRPr="00E14985">
        <w:rPr>
          <w:rFonts w:asciiTheme="minorHAnsi" w:hAnsiTheme="minorHAnsi" w:cstheme="minorHAnsi"/>
          <w:b/>
          <w:bCs/>
          <w:i/>
          <w:iCs/>
        </w:rPr>
        <w:t>Tove Trading is an Equal Opportunities Employer</w:t>
      </w:r>
    </w:p>
    <w:p w14:paraId="5B044FD8" w14:textId="22C5D66D" w:rsidR="009817E1" w:rsidRPr="00D56F70" w:rsidRDefault="009817E1" w:rsidP="00E14985">
      <w:pPr>
        <w:shd w:val="clear" w:color="auto" w:fill="FFFFFF"/>
        <w:spacing w:before="100" w:beforeAutospacing="1" w:after="100" w:afterAutospacing="1"/>
        <w:rPr>
          <w:rFonts w:eastAsia="Times New Roman" w:cstheme="minorHAnsi"/>
          <w:b/>
          <w:i/>
        </w:rPr>
      </w:pPr>
    </w:p>
    <w:sectPr w:rsidR="009817E1" w:rsidRPr="00D56F70">
      <w:type w:val="continuous"/>
      <w:pgSz w:w="11906" w:h="16838"/>
      <w:pgMar w:top="851" w:right="849" w:bottom="85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2336D" w14:textId="77777777" w:rsidR="00DD60AF" w:rsidRDefault="00DD60AF">
      <w:r>
        <w:separator/>
      </w:r>
    </w:p>
  </w:endnote>
  <w:endnote w:type="continuationSeparator" w:id="0">
    <w:p w14:paraId="164A18C0" w14:textId="77777777" w:rsidR="00DD60AF" w:rsidRDefault="00DD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6998" w14:textId="77777777" w:rsidR="00ED217D" w:rsidRDefault="00F3776D">
    <w:pPr>
      <w:pBdr>
        <w:top w:val="nil"/>
        <w:left w:val="nil"/>
        <w:bottom w:val="nil"/>
        <w:right w:val="nil"/>
        <w:between w:val="nil"/>
      </w:pBdr>
      <w:tabs>
        <w:tab w:val="center" w:pos="4513"/>
        <w:tab w:val="right" w:pos="9026"/>
        <w:tab w:val="left" w:pos="2652"/>
      </w:tabs>
      <w:ind w:left="-284"/>
      <w:jc w:val="center"/>
      <w:rPr>
        <w:color w:val="FFFFFF"/>
        <w:sz w:val="20"/>
        <w:szCs w:val="20"/>
      </w:rPr>
    </w:pPr>
    <w:r>
      <w:rPr>
        <w:color w:val="FFFFFF"/>
        <w:sz w:val="20"/>
        <w:szCs w:val="20"/>
      </w:rPr>
      <w:t>Tove Trading Ltd c/o Stantonbury Leisure Centre, Purbeck, Stantonbury, Milton Keynes, MK14 6BN</w:t>
    </w:r>
    <w:r>
      <w:rPr>
        <w:noProof/>
      </w:rPr>
      <mc:AlternateContent>
        <mc:Choice Requires="wps">
          <w:drawing>
            <wp:anchor distT="0" distB="0" distL="0" distR="0" simplePos="0" relativeHeight="251658240" behindDoc="1" locked="0" layoutInCell="1" hidden="0" allowOverlap="1" wp14:anchorId="235AECBF" wp14:editId="72390F3C">
              <wp:simplePos x="0" y="0"/>
              <wp:positionH relativeFrom="column">
                <wp:posOffset>-927099</wp:posOffset>
              </wp:positionH>
              <wp:positionV relativeFrom="paragraph">
                <wp:posOffset>-126999</wp:posOffset>
              </wp:positionV>
              <wp:extent cx="7944485" cy="1559328"/>
              <wp:effectExtent l="0" t="0" r="0" b="0"/>
              <wp:wrapNone/>
              <wp:docPr id="18" name="Rectangle 18"/>
              <wp:cNvGraphicFramePr/>
              <a:graphic xmlns:a="http://schemas.openxmlformats.org/drawingml/2006/main">
                <a:graphicData uri="http://schemas.microsoft.com/office/word/2010/wordprocessingShape">
                  <wps:wsp>
                    <wps:cNvSpPr/>
                    <wps:spPr>
                      <a:xfrm>
                        <a:off x="1462658" y="3056100"/>
                        <a:ext cx="7766685" cy="1447800"/>
                      </a:xfrm>
                      <a:prstGeom prst="rect">
                        <a:avLst/>
                      </a:prstGeom>
                      <a:solidFill>
                        <a:srgbClr val="395E89"/>
                      </a:solidFill>
                      <a:ln w="25400" cap="flat" cmpd="sng">
                        <a:solidFill>
                          <a:srgbClr val="395E89"/>
                        </a:solidFill>
                        <a:prstDash val="solid"/>
                        <a:round/>
                        <a:headEnd type="none" w="sm" len="sm"/>
                        <a:tailEnd type="none" w="sm" len="sm"/>
                      </a:ln>
                    </wps:spPr>
                    <wps:txbx>
                      <w:txbxContent>
                        <w:p w14:paraId="120A6550" w14:textId="77777777" w:rsidR="00ED217D" w:rsidRDefault="00ED217D">
                          <w:pPr>
                            <w:textDirection w:val="btLr"/>
                          </w:pPr>
                        </w:p>
                      </w:txbxContent>
                    </wps:txbx>
                    <wps:bodyPr spcFirstLastPara="1" wrap="square" lIns="91425" tIns="91425" rIns="91425" bIns="91425" anchor="ctr" anchorCtr="0">
                      <a:noAutofit/>
                    </wps:bodyPr>
                  </wps:wsp>
                </a:graphicData>
              </a:graphic>
            </wp:anchor>
          </w:drawing>
        </mc:Choice>
        <mc:Fallback>
          <w:pict>
            <v:rect w14:anchorId="235AECBF" id="Rectangle 18" o:spid="_x0000_s1026" style="position:absolute;left:0;text-align:left;margin-left:-73pt;margin-top:-10pt;width:625.55pt;height:122.8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" fillcolor="#395e89" strokecolor="#395e89" strokeweight="2pt">
              <v:stroke startarrowwidth="narrow" startarrowlength="short" endarrowwidth="narrow" endarrowlength="short" joinstyle="round"/>
              <v:textbox inset="2.53958mm,2.53958mm,2.53958mm,2.53958mm">
                <w:txbxContent>
                  <w:p w14:paraId="120A6550" w14:textId="77777777" w:rsidR="00ED217D" w:rsidRDefault="00ED217D">
                    <w:pPr>
                      <w:textDirection w:val="btLr"/>
                    </w:pPr>
                  </w:p>
                </w:txbxContent>
              </v:textbox>
            </v:rect>
          </w:pict>
        </mc:Fallback>
      </mc:AlternateContent>
    </w:r>
  </w:p>
  <w:p w14:paraId="3E2DC0F7" w14:textId="77777777" w:rsidR="00ED217D" w:rsidRDefault="00F3776D">
    <w:pPr>
      <w:pBdr>
        <w:top w:val="nil"/>
        <w:left w:val="nil"/>
        <w:bottom w:val="nil"/>
        <w:right w:val="nil"/>
        <w:between w:val="nil"/>
      </w:pBdr>
      <w:tabs>
        <w:tab w:val="center" w:pos="4513"/>
        <w:tab w:val="right" w:pos="9026"/>
        <w:tab w:val="right" w:pos="9498"/>
      </w:tabs>
      <w:jc w:val="center"/>
      <w:rPr>
        <w:color w:val="FFFFFF"/>
        <w:sz w:val="20"/>
        <w:szCs w:val="20"/>
      </w:rPr>
    </w:pPr>
    <w:r>
      <w:rPr>
        <w:b/>
        <w:color w:val="FFFFFF"/>
        <w:sz w:val="20"/>
        <w:szCs w:val="20"/>
      </w:rPr>
      <w:t>T:</w:t>
    </w:r>
    <w:r w:rsidR="005B66EB">
      <w:rPr>
        <w:color w:val="FFFFFF"/>
        <w:sz w:val="20"/>
        <w:szCs w:val="20"/>
      </w:rPr>
      <w:t xml:space="preserve"> 01908 324 474</w:t>
    </w:r>
    <w:r>
      <w:rPr>
        <w:color w:val="FFFFFF"/>
        <w:sz w:val="20"/>
        <w:szCs w:val="20"/>
      </w:rPr>
      <w:t xml:space="preserve">  </w:t>
    </w:r>
    <w:r>
      <w:rPr>
        <w:b/>
        <w:color w:val="FFFFFF"/>
        <w:sz w:val="20"/>
        <w:szCs w:val="20"/>
      </w:rPr>
      <w:t xml:space="preserve"> E: </w:t>
    </w:r>
    <w:r w:rsidR="009E4CCA">
      <w:rPr>
        <w:color w:val="FFFFFF"/>
        <w:sz w:val="20"/>
        <w:szCs w:val="20"/>
      </w:rPr>
      <w:t>hr</w:t>
    </w:r>
    <w:r>
      <w:rPr>
        <w:color w:val="FFFFFF"/>
        <w:sz w:val="20"/>
        <w:szCs w:val="20"/>
      </w:rPr>
      <w:t xml:space="preserve">@tovetrading.co.uk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ED98" w14:textId="77777777" w:rsidR="00DD60AF" w:rsidRDefault="00DD60AF">
      <w:r>
        <w:separator/>
      </w:r>
    </w:p>
  </w:footnote>
  <w:footnote w:type="continuationSeparator" w:id="0">
    <w:p w14:paraId="0FCBB2DA" w14:textId="77777777" w:rsidR="00DD60AF" w:rsidRDefault="00DD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60D7" w14:textId="77777777" w:rsidR="00ED217D" w:rsidRDefault="00ED217D">
    <w:pPr>
      <w:widowControl w:val="0"/>
      <w:pBdr>
        <w:top w:val="nil"/>
        <w:left w:val="nil"/>
        <w:bottom w:val="nil"/>
        <w:right w:val="nil"/>
        <w:between w:val="nil"/>
      </w:pBdr>
      <w:spacing w:line="276" w:lineRule="auto"/>
      <w:rPr>
        <w:b/>
        <w:color w:val="FF0000"/>
        <w:sz w:val="20"/>
        <w:szCs w:val="20"/>
      </w:rPr>
    </w:pPr>
  </w:p>
  <w:tbl>
    <w:tblPr>
      <w:tblStyle w:val="a5"/>
      <w:tblW w:w="10490" w:type="dxa"/>
      <w:tblInd w:w="-96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6692"/>
      <w:gridCol w:w="3798"/>
    </w:tblGrid>
    <w:tr w:rsidR="00ED217D" w14:paraId="70FA83EC" w14:textId="77777777">
      <w:tc>
        <w:tcPr>
          <w:tcW w:w="6692" w:type="dxa"/>
          <w:tcBorders>
            <w:top w:val="nil"/>
            <w:left w:val="nil"/>
            <w:bottom w:val="nil"/>
          </w:tcBorders>
        </w:tcPr>
        <w:p w14:paraId="3676067A" w14:textId="77777777" w:rsidR="00ED217D" w:rsidRPr="005460B5" w:rsidRDefault="00F3776D" w:rsidP="005460B5">
          <w:pPr>
            <w:pBdr>
              <w:top w:val="nil"/>
              <w:left w:val="nil"/>
              <w:bottom w:val="nil"/>
              <w:right w:val="nil"/>
              <w:between w:val="nil"/>
            </w:pBdr>
            <w:tabs>
              <w:tab w:val="center" w:pos="4513"/>
              <w:tab w:val="right" w:pos="9026"/>
            </w:tabs>
            <w:spacing w:before="200"/>
            <w:rPr>
              <w:b/>
              <w:color w:val="000000"/>
              <w:sz w:val="52"/>
              <w:szCs w:val="52"/>
            </w:rPr>
          </w:pPr>
          <w:r>
            <w:rPr>
              <w:b/>
              <w:sz w:val="52"/>
              <w:szCs w:val="52"/>
            </w:rPr>
            <w:t xml:space="preserve">    </w:t>
          </w:r>
          <w:r w:rsidR="002E3582">
            <w:rPr>
              <w:noProof/>
            </w:rPr>
            <w:drawing>
              <wp:inline distT="0" distB="0" distL="0" distR="0" wp14:anchorId="18C6F63D" wp14:editId="23E13484">
                <wp:extent cx="1958340" cy="1028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58340" cy="1028700"/>
                        </a:xfrm>
                        <a:prstGeom prst="rect">
                          <a:avLst/>
                        </a:prstGeom>
                      </pic:spPr>
                    </pic:pic>
                  </a:graphicData>
                </a:graphic>
              </wp:inline>
            </w:drawing>
          </w:r>
        </w:p>
      </w:tc>
      <w:tc>
        <w:tcPr>
          <w:tcW w:w="3798" w:type="dxa"/>
          <w:tcBorders>
            <w:top w:val="nil"/>
            <w:bottom w:val="nil"/>
            <w:right w:val="nil"/>
          </w:tcBorders>
        </w:tcPr>
        <w:p w14:paraId="68E33F26" w14:textId="77777777" w:rsidR="00ED217D" w:rsidRDefault="00F3776D">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11A861D4" wp14:editId="03BDCC80">
                <wp:extent cx="2340378" cy="795186"/>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4654" t="-13139" r="-1941" b="-10547"/>
                        <a:stretch>
                          <a:fillRect/>
                        </a:stretch>
                      </pic:blipFill>
                      <pic:spPr>
                        <a:xfrm>
                          <a:off x="0" y="0"/>
                          <a:ext cx="2340378" cy="795186"/>
                        </a:xfrm>
                        <a:prstGeom prst="rect">
                          <a:avLst/>
                        </a:prstGeom>
                        <a:ln/>
                      </pic:spPr>
                    </pic:pic>
                  </a:graphicData>
                </a:graphic>
              </wp:inline>
            </w:drawing>
          </w:r>
        </w:p>
      </w:tc>
    </w:tr>
  </w:tbl>
  <w:p w14:paraId="55A3DCE2" w14:textId="77777777" w:rsidR="00ED217D" w:rsidRDefault="00ED217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786"/>
    <w:multiLevelType w:val="hybridMultilevel"/>
    <w:tmpl w:val="27B0FA00"/>
    <w:lvl w:ilvl="0" w:tplc="08090001">
      <w:start w:val="1"/>
      <w:numFmt w:val="bullet"/>
      <w:lvlText w:val=""/>
      <w:lvlJc w:val="left"/>
      <w:pPr>
        <w:ind w:left="720" w:hanging="360"/>
      </w:pPr>
      <w:rPr>
        <w:rFonts w:ascii="Symbol" w:hAnsi="Symbol" w:hint="default"/>
      </w:rPr>
    </w:lvl>
    <w:lvl w:ilvl="1" w:tplc="8C60D7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47965"/>
    <w:multiLevelType w:val="hybridMultilevel"/>
    <w:tmpl w:val="A704D45E"/>
    <w:lvl w:ilvl="0" w:tplc="E550AD36">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40D1"/>
    <w:multiLevelType w:val="multilevel"/>
    <w:tmpl w:val="B4E0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F27A5"/>
    <w:multiLevelType w:val="hybridMultilevel"/>
    <w:tmpl w:val="3E18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C397B"/>
    <w:multiLevelType w:val="multilevel"/>
    <w:tmpl w:val="A7A4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31B73"/>
    <w:multiLevelType w:val="multilevel"/>
    <w:tmpl w:val="79B4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96427"/>
    <w:multiLevelType w:val="multilevel"/>
    <w:tmpl w:val="D3E6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46730"/>
    <w:multiLevelType w:val="hybridMultilevel"/>
    <w:tmpl w:val="F34AE28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4BE50EF"/>
    <w:multiLevelType w:val="multilevel"/>
    <w:tmpl w:val="546081F4"/>
    <w:lvl w:ilvl="0">
      <w:numFmt w:val="bullet"/>
      <w:lvlText w:val="●"/>
      <w:lvlJc w:val="left"/>
      <w:pPr>
        <w:ind w:left="-207" w:hanging="360"/>
      </w:pPr>
      <w:rPr>
        <w:rFonts w:ascii="Noto Sans Symbols" w:eastAsia="Noto Sans Symbols" w:hAnsi="Noto Sans Symbols" w:cs="Noto Sans Symbols"/>
        <w:b w:val="0"/>
        <w:color w:val="222222"/>
      </w:rPr>
    </w:lvl>
    <w:lvl w:ilvl="1">
      <w:start w:val="1"/>
      <w:numFmt w:val="bullet"/>
      <w:lvlText w:val="o"/>
      <w:lvlJc w:val="left"/>
      <w:pPr>
        <w:ind w:left="513" w:hanging="360"/>
      </w:pPr>
      <w:rPr>
        <w:rFonts w:ascii="Courier New" w:eastAsia="Courier New" w:hAnsi="Courier New" w:cs="Courier New"/>
      </w:rPr>
    </w:lvl>
    <w:lvl w:ilvl="2">
      <w:start w:val="1"/>
      <w:numFmt w:val="bullet"/>
      <w:lvlText w:val="▪"/>
      <w:lvlJc w:val="left"/>
      <w:pPr>
        <w:ind w:left="1233" w:hanging="360"/>
      </w:pPr>
      <w:rPr>
        <w:rFonts w:ascii="Noto Sans Symbols" w:eastAsia="Noto Sans Symbols" w:hAnsi="Noto Sans Symbols" w:cs="Noto Sans Symbols"/>
      </w:rPr>
    </w:lvl>
    <w:lvl w:ilvl="3">
      <w:start w:val="1"/>
      <w:numFmt w:val="bullet"/>
      <w:lvlText w:val="●"/>
      <w:lvlJc w:val="left"/>
      <w:pPr>
        <w:ind w:left="1953" w:hanging="360"/>
      </w:pPr>
      <w:rPr>
        <w:rFonts w:ascii="Noto Sans Symbols" w:eastAsia="Noto Sans Symbols" w:hAnsi="Noto Sans Symbols" w:cs="Noto Sans Symbols"/>
      </w:rPr>
    </w:lvl>
    <w:lvl w:ilvl="4">
      <w:start w:val="1"/>
      <w:numFmt w:val="bullet"/>
      <w:lvlText w:val="o"/>
      <w:lvlJc w:val="left"/>
      <w:pPr>
        <w:ind w:left="2673" w:hanging="360"/>
      </w:pPr>
      <w:rPr>
        <w:rFonts w:ascii="Courier New" w:eastAsia="Courier New" w:hAnsi="Courier New" w:cs="Courier New"/>
      </w:rPr>
    </w:lvl>
    <w:lvl w:ilvl="5">
      <w:start w:val="1"/>
      <w:numFmt w:val="bullet"/>
      <w:lvlText w:val="▪"/>
      <w:lvlJc w:val="left"/>
      <w:pPr>
        <w:ind w:left="3393" w:hanging="360"/>
      </w:pPr>
      <w:rPr>
        <w:rFonts w:ascii="Noto Sans Symbols" w:eastAsia="Noto Sans Symbols" w:hAnsi="Noto Sans Symbols" w:cs="Noto Sans Symbols"/>
      </w:rPr>
    </w:lvl>
    <w:lvl w:ilvl="6">
      <w:start w:val="1"/>
      <w:numFmt w:val="bullet"/>
      <w:lvlText w:val="●"/>
      <w:lvlJc w:val="left"/>
      <w:pPr>
        <w:ind w:left="4113" w:hanging="360"/>
      </w:pPr>
      <w:rPr>
        <w:rFonts w:ascii="Noto Sans Symbols" w:eastAsia="Noto Sans Symbols" w:hAnsi="Noto Sans Symbols" w:cs="Noto Sans Symbols"/>
      </w:rPr>
    </w:lvl>
    <w:lvl w:ilvl="7">
      <w:start w:val="1"/>
      <w:numFmt w:val="bullet"/>
      <w:lvlText w:val="o"/>
      <w:lvlJc w:val="left"/>
      <w:pPr>
        <w:ind w:left="4833" w:hanging="360"/>
      </w:pPr>
      <w:rPr>
        <w:rFonts w:ascii="Courier New" w:eastAsia="Courier New" w:hAnsi="Courier New" w:cs="Courier New"/>
      </w:rPr>
    </w:lvl>
    <w:lvl w:ilvl="8">
      <w:start w:val="1"/>
      <w:numFmt w:val="bullet"/>
      <w:lvlText w:val="▪"/>
      <w:lvlJc w:val="left"/>
      <w:pPr>
        <w:ind w:left="5553" w:hanging="360"/>
      </w:pPr>
      <w:rPr>
        <w:rFonts w:ascii="Noto Sans Symbols" w:eastAsia="Noto Sans Symbols" w:hAnsi="Noto Sans Symbols" w:cs="Noto Sans Symbols"/>
      </w:rPr>
    </w:lvl>
  </w:abstractNum>
  <w:abstractNum w:abstractNumId="9" w15:restartNumberingAfterBreak="0">
    <w:nsid w:val="55321D5D"/>
    <w:multiLevelType w:val="hybridMultilevel"/>
    <w:tmpl w:val="5AF4B29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61FF500E"/>
    <w:multiLevelType w:val="hybridMultilevel"/>
    <w:tmpl w:val="E22C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B0E21"/>
    <w:multiLevelType w:val="multilevel"/>
    <w:tmpl w:val="7EB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91220B"/>
    <w:multiLevelType w:val="hybridMultilevel"/>
    <w:tmpl w:val="974A6C00"/>
    <w:lvl w:ilvl="0" w:tplc="0ADE246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710070">
    <w:abstractNumId w:val="8"/>
  </w:num>
  <w:num w:numId="2" w16cid:durableId="1435855335">
    <w:abstractNumId w:val="12"/>
  </w:num>
  <w:num w:numId="3" w16cid:durableId="1072510717">
    <w:abstractNumId w:val="9"/>
  </w:num>
  <w:num w:numId="4" w16cid:durableId="432172743">
    <w:abstractNumId w:val="0"/>
  </w:num>
  <w:num w:numId="5" w16cid:durableId="937954377">
    <w:abstractNumId w:val="11"/>
  </w:num>
  <w:num w:numId="6" w16cid:durableId="1788424540">
    <w:abstractNumId w:val="6"/>
  </w:num>
  <w:num w:numId="7" w16cid:durableId="589437611">
    <w:abstractNumId w:val="1"/>
  </w:num>
  <w:num w:numId="8" w16cid:durableId="2138452406">
    <w:abstractNumId w:val="3"/>
  </w:num>
  <w:num w:numId="9" w16cid:durableId="2131852388">
    <w:abstractNumId w:val="10"/>
  </w:num>
  <w:num w:numId="10" w16cid:durableId="1038318976">
    <w:abstractNumId w:val="7"/>
  </w:num>
  <w:num w:numId="11" w16cid:durableId="511528714">
    <w:abstractNumId w:val="5"/>
  </w:num>
  <w:num w:numId="12" w16cid:durableId="789276360">
    <w:abstractNumId w:val="4"/>
  </w:num>
  <w:num w:numId="13" w16cid:durableId="78612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7D"/>
    <w:rsid w:val="000D435F"/>
    <w:rsid w:val="000E404E"/>
    <w:rsid w:val="00110859"/>
    <w:rsid w:val="0012741A"/>
    <w:rsid w:val="0013317F"/>
    <w:rsid w:val="00153269"/>
    <w:rsid w:val="00163D79"/>
    <w:rsid w:val="001C1C47"/>
    <w:rsid w:val="00200569"/>
    <w:rsid w:val="002850FF"/>
    <w:rsid w:val="002A21CE"/>
    <w:rsid w:val="002A2B3B"/>
    <w:rsid w:val="002A772C"/>
    <w:rsid w:val="002B2D7B"/>
    <w:rsid w:val="002B6D49"/>
    <w:rsid w:val="002E29EA"/>
    <w:rsid w:val="002E3582"/>
    <w:rsid w:val="00362B33"/>
    <w:rsid w:val="00367430"/>
    <w:rsid w:val="00380896"/>
    <w:rsid w:val="00381A14"/>
    <w:rsid w:val="003C0A4A"/>
    <w:rsid w:val="003C77D4"/>
    <w:rsid w:val="00463459"/>
    <w:rsid w:val="004B2BAF"/>
    <w:rsid w:val="005129ED"/>
    <w:rsid w:val="0053264A"/>
    <w:rsid w:val="00533170"/>
    <w:rsid w:val="005460B5"/>
    <w:rsid w:val="00557163"/>
    <w:rsid w:val="005655FA"/>
    <w:rsid w:val="0057296F"/>
    <w:rsid w:val="005766C9"/>
    <w:rsid w:val="005B66EB"/>
    <w:rsid w:val="00657B88"/>
    <w:rsid w:val="00670963"/>
    <w:rsid w:val="006B158E"/>
    <w:rsid w:val="006C00EA"/>
    <w:rsid w:val="006D2FDC"/>
    <w:rsid w:val="006E6907"/>
    <w:rsid w:val="006F1F17"/>
    <w:rsid w:val="006F3C08"/>
    <w:rsid w:val="00734D5A"/>
    <w:rsid w:val="00785D0F"/>
    <w:rsid w:val="007F04E4"/>
    <w:rsid w:val="007F7C91"/>
    <w:rsid w:val="00831D94"/>
    <w:rsid w:val="00863593"/>
    <w:rsid w:val="008706D4"/>
    <w:rsid w:val="00881280"/>
    <w:rsid w:val="00884BD2"/>
    <w:rsid w:val="008C1421"/>
    <w:rsid w:val="008F3630"/>
    <w:rsid w:val="008F497C"/>
    <w:rsid w:val="009817E1"/>
    <w:rsid w:val="009E4CCA"/>
    <w:rsid w:val="00A63D04"/>
    <w:rsid w:val="00AB2970"/>
    <w:rsid w:val="00AB3B2D"/>
    <w:rsid w:val="00B06434"/>
    <w:rsid w:val="00B47496"/>
    <w:rsid w:val="00B915E3"/>
    <w:rsid w:val="00B923B0"/>
    <w:rsid w:val="00B92B58"/>
    <w:rsid w:val="00C81F15"/>
    <w:rsid w:val="00C85B0E"/>
    <w:rsid w:val="00C969E8"/>
    <w:rsid w:val="00D14750"/>
    <w:rsid w:val="00D4380E"/>
    <w:rsid w:val="00D61607"/>
    <w:rsid w:val="00D8029B"/>
    <w:rsid w:val="00DD60AF"/>
    <w:rsid w:val="00E14985"/>
    <w:rsid w:val="00ED217D"/>
    <w:rsid w:val="00ED772F"/>
    <w:rsid w:val="00EF371E"/>
    <w:rsid w:val="00EF707F"/>
    <w:rsid w:val="00F3776D"/>
    <w:rsid w:val="00F56808"/>
    <w:rsid w:val="00FA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A257"/>
  <w15:docId w15:val="{DD8B4291-F100-472C-AB38-1428889A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2B2C1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B2C1F"/>
    <w:rPr>
      <w:rFonts w:ascii="Tahoma" w:hAnsi="Tahoma" w:cs="Tahoma"/>
      <w:sz w:val="16"/>
      <w:szCs w:val="16"/>
    </w:rPr>
  </w:style>
  <w:style w:type="character" w:customStyle="1" w:styleId="BalloonTextChar">
    <w:name w:val="Balloon Text Char"/>
    <w:basedOn w:val="DefaultParagraphFont"/>
    <w:link w:val="BalloonText"/>
    <w:uiPriority w:val="99"/>
    <w:semiHidden/>
    <w:rsid w:val="002B2C1F"/>
    <w:rPr>
      <w:rFonts w:ascii="Tahoma" w:hAnsi="Tahoma" w:cs="Tahoma"/>
      <w:sz w:val="16"/>
      <w:szCs w:val="16"/>
    </w:rPr>
  </w:style>
  <w:style w:type="character" w:customStyle="1" w:styleId="Heading2Char">
    <w:name w:val="Heading 2 Char"/>
    <w:basedOn w:val="DefaultParagraphFont"/>
    <w:link w:val="Heading2"/>
    <w:uiPriority w:val="9"/>
    <w:rsid w:val="002B2C1F"/>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710B33"/>
    <w:pPr>
      <w:tabs>
        <w:tab w:val="center" w:pos="4513"/>
        <w:tab w:val="right" w:pos="9026"/>
      </w:tabs>
    </w:pPr>
  </w:style>
  <w:style w:type="character" w:customStyle="1" w:styleId="HeaderChar">
    <w:name w:val="Header Char"/>
    <w:basedOn w:val="DefaultParagraphFont"/>
    <w:link w:val="Header"/>
    <w:uiPriority w:val="99"/>
    <w:rsid w:val="00710B33"/>
  </w:style>
  <w:style w:type="paragraph" w:styleId="Footer">
    <w:name w:val="footer"/>
    <w:basedOn w:val="Normal"/>
    <w:link w:val="FooterChar"/>
    <w:uiPriority w:val="99"/>
    <w:unhideWhenUsed/>
    <w:rsid w:val="00710B33"/>
    <w:pPr>
      <w:tabs>
        <w:tab w:val="center" w:pos="4513"/>
        <w:tab w:val="right" w:pos="9026"/>
      </w:tabs>
    </w:pPr>
  </w:style>
  <w:style w:type="character" w:customStyle="1" w:styleId="FooterChar">
    <w:name w:val="Footer Char"/>
    <w:basedOn w:val="DefaultParagraphFont"/>
    <w:link w:val="Footer"/>
    <w:uiPriority w:val="99"/>
    <w:rsid w:val="00710B33"/>
  </w:style>
  <w:style w:type="character" w:styleId="Hyperlink">
    <w:name w:val="Hyperlink"/>
    <w:basedOn w:val="DefaultParagraphFont"/>
    <w:uiPriority w:val="99"/>
    <w:unhideWhenUsed/>
    <w:rsid w:val="00710B33"/>
    <w:rPr>
      <w:color w:val="0000FF" w:themeColor="hyperlink"/>
      <w:u w:val="single"/>
    </w:rPr>
  </w:style>
  <w:style w:type="character" w:styleId="FollowedHyperlink">
    <w:name w:val="FollowedHyperlink"/>
    <w:basedOn w:val="DefaultParagraphFont"/>
    <w:uiPriority w:val="99"/>
    <w:semiHidden/>
    <w:unhideWhenUsed/>
    <w:rsid w:val="000A2D1B"/>
    <w:rPr>
      <w:color w:val="800080" w:themeColor="followedHyperlink"/>
      <w:u w:val="single"/>
    </w:rPr>
  </w:style>
  <w:style w:type="paragraph" w:styleId="ListParagraph">
    <w:name w:val="List Paragraph"/>
    <w:basedOn w:val="Normal"/>
    <w:uiPriority w:val="34"/>
    <w:qFormat/>
    <w:rsid w:val="00CB764C"/>
    <w:pPr>
      <w:spacing w:after="160" w:line="259" w:lineRule="auto"/>
      <w:ind w:left="720"/>
      <w:contextualSpacing/>
    </w:pPr>
    <w:rPr>
      <w:sz w:val="22"/>
    </w:rPr>
  </w:style>
  <w:style w:type="table" w:styleId="TableGrid">
    <w:name w:val="Table Grid"/>
    <w:basedOn w:val="TableNormal"/>
    <w:uiPriority w:val="59"/>
    <w:rsid w:val="00F5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3AEB"/>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NormalWeb">
    <w:name w:val="Normal (Web)"/>
    <w:basedOn w:val="Normal"/>
    <w:uiPriority w:val="99"/>
    <w:unhideWhenUsed/>
    <w:rsid w:val="009E4CCA"/>
    <w:pPr>
      <w:spacing w:before="100" w:beforeAutospacing="1" w:after="100" w:afterAutospacing="1"/>
    </w:pPr>
    <w:rPr>
      <w:rFonts w:ascii="Times New Roman" w:eastAsia="Times New Roman" w:hAnsi="Times New Roman" w:cs="Times New Roman"/>
    </w:rPr>
  </w:style>
  <w:style w:type="character" w:styleId="SubtleEmphasis">
    <w:name w:val="Subtle Emphasis"/>
    <w:basedOn w:val="DefaultParagraphFont"/>
    <w:uiPriority w:val="19"/>
    <w:qFormat/>
    <w:rsid w:val="009817E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99511">
      <w:bodyDiv w:val="1"/>
      <w:marLeft w:val="0"/>
      <w:marRight w:val="0"/>
      <w:marTop w:val="0"/>
      <w:marBottom w:val="0"/>
      <w:divBdr>
        <w:top w:val="none" w:sz="0" w:space="0" w:color="auto"/>
        <w:left w:val="none" w:sz="0" w:space="0" w:color="auto"/>
        <w:bottom w:val="none" w:sz="0" w:space="0" w:color="auto"/>
        <w:right w:val="none" w:sz="0" w:space="0" w:color="auto"/>
      </w:divBdr>
    </w:div>
    <w:div w:id="966199172">
      <w:bodyDiv w:val="1"/>
      <w:marLeft w:val="0"/>
      <w:marRight w:val="0"/>
      <w:marTop w:val="0"/>
      <w:marBottom w:val="0"/>
      <w:divBdr>
        <w:top w:val="none" w:sz="0" w:space="0" w:color="auto"/>
        <w:left w:val="none" w:sz="0" w:space="0" w:color="auto"/>
        <w:bottom w:val="none" w:sz="0" w:space="0" w:color="auto"/>
        <w:right w:val="none" w:sz="0" w:space="0" w:color="auto"/>
      </w:divBdr>
    </w:div>
    <w:div w:id="1328748287">
      <w:bodyDiv w:val="1"/>
      <w:marLeft w:val="0"/>
      <w:marRight w:val="0"/>
      <w:marTop w:val="0"/>
      <w:marBottom w:val="0"/>
      <w:divBdr>
        <w:top w:val="none" w:sz="0" w:space="0" w:color="auto"/>
        <w:left w:val="none" w:sz="0" w:space="0" w:color="auto"/>
        <w:bottom w:val="none" w:sz="0" w:space="0" w:color="auto"/>
        <w:right w:val="none" w:sz="0" w:space="0" w:color="auto"/>
      </w:divBdr>
    </w:div>
    <w:div w:id="154628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rkPx4UzdsCpzl/8PPVuRcqCJg==">CgMxLjAyCWguMWZvYjl0ZTgAciExT1hDS0tCY1ZtSjFxbVJMQ0ZGNW9YSGNNczN4RzBMNHA=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Lord Grey School</dc:creator>
  <cp:lastModifiedBy>Naomi Wooding</cp:lastModifiedBy>
  <cp:revision>8</cp:revision>
  <cp:lastPrinted>2024-12-13T13:03:00Z</cp:lastPrinted>
  <dcterms:created xsi:type="dcterms:W3CDTF">2024-12-13T09:18:00Z</dcterms:created>
  <dcterms:modified xsi:type="dcterms:W3CDTF">2024-12-13T13:16:00Z</dcterms:modified>
</cp:coreProperties>
</file>